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B0" w:rsidRPr="00B004B7" w:rsidRDefault="00EF12B0">
      <w:pPr>
        <w:jc w:val="center"/>
        <w:rPr>
          <w:rFonts w:ascii="Arial" w:hAnsi="Arial" w:cs="Arial"/>
          <w:b/>
          <w:szCs w:val="24"/>
          <w:lang w:val="it-IT"/>
        </w:rPr>
      </w:pPr>
      <w:bookmarkStart w:id="0" w:name="_GoBack"/>
      <w:bookmarkEnd w:id="0"/>
      <w:r w:rsidRPr="00B004B7">
        <w:rPr>
          <w:rFonts w:ascii="Arial" w:hAnsi="Arial" w:cs="Arial"/>
          <w:b/>
          <w:szCs w:val="24"/>
          <w:lang w:val="it-IT"/>
        </w:rPr>
        <w:t>Ö f f e n t l i c h e  B e k a n n t m a c h u n g</w:t>
      </w:r>
    </w:p>
    <w:p w:rsidR="00EF12B0" w:rsidRPr="00B004B7" w:rsidRDefault="00EF12B0">
      <w:pPr>
        <w:tabs>
          <w:tab w:val="center" w:pos="1418"/>
          <w:tab w:val="left" w:pos="6237"/>
        </w:tabs>
        <w:rPr>
          <w:rFonts w:ascii="Arial" w:hAnsi="Arial" w:cs="Arial"/>
          <w:b/>
          <w:szCs w:val="24"/>
        </w:rPr>
      </w:pPr>
      <w:r w:rsidRPr="00B004B7">
        <w:rPr>
          <w:rFonts w:ascii="Arial" w:hAnsi="Arial" w:cs="Arial"/>
          <w:b/>
          <w:szCs w:val="24"/>
        </w:rPr>
        <w:t>__________________________________________</w:t>
      </w:r>
      <w:r w:rsidR="00D50C48">
        <w:rPr>
          <w:rFonts w:ascii="Arial" w:hAnsi="Arial" w:cs="Arial"/>
          <w:b/>
          <w:szCs w:val="24"/>
        </w:rPr>
        <w:t>___________________________</w:t>
      </w:r>
    </w:p>
    <w:p w:rsidR="00EF12B0" w:rsidRPr="00B004B7" w:rsidRDefault="00EF12B0">
      <w:pPr>
        <w:tabs>
          <w:tab w:val="center" w:pos="1418"/>
          <w:tab w:val="left" w:pos="6237"/>
        </w:tabs>
        <w:jc w:val="center"/>
        <w:rPr>
          <w:rFonts w:ascii="Arial" w:hAnsi="Arial" w:cs="Arial"/>
          <w:b/>
          <w:szCs w:val="24"/>
        </w:rPr>
      </w:pPr>
    </w:p>
    <w:p w:rsidR="00EF12B0" w:rsidRPr="00B004B7" w:rsidRDefault="00680F85">
      <w:pPr>
        <w:tabs>
          <w:tab w:val="center" w:pos="1418"/>
          <w:tab w:val="left" w:pos="6237"/>
        </w:tabs>
        <w:ind w:hanging="567"/>
        <w:rPr>
          <w:rFonts w:ascii="Arial" w:hAnsi="Arial" w:cs="Arial"/>
          <w:b/>
          <w:szCs w:val="24"/>
        </w:rPr>
      </w:pPr>
      <w:r w:rsidRPr="00B004B7">
        <w:rPr>
          <w:rFonts w:ascii="Arial" w:hAnsi="Arial" w:cs="Arial"/>
          <w:b/>
          <w:szCs w:val="24"/>
        </w:rPr>
        <w:tab/>
      </w:r>
      <w:r w:rsidRPr="00B004B7">
        <w:rPr>
          <w:rFonts w:ascii="Arial" w:hAnsi="Arial" w:cs="Arial"/>
          <w:b/>
          <w:szCs w:val="24"/>
        </w:rPr>
        <w:tab/>
      </w:r>
    </w:p>
    <w:p w:rsidR="00EF12B0" w:rsidRPr="00B004B7" w:rsidRDefault="00EF12B0">
      <w:pPr>
        <w:tabs>
          <w:tab w:val="center" w:pos="1418"/>
          <w:tab w:val="left" w:pos="6237"/>
        </w:tabs>
        <w:rPr>
          <w:rFonts w:ascii="Arial" w:hAnsi="Arial" w:cs="Arial"/>
          <w:b/>
          <w:szCs w:val="24"/>
        </w:rPr>
      </w:pPr>
    </w:p>
    <w:p w:rsidR="00EF12B0" w:rsidRPr="00B004B7" w:rsidRDefault="00EF12B0">
      <w:pPr>
        <w:tabs>
          <w:tab w:val="center" w:pos="1418"/>
          <w:tab w:val="left" w:pos="6237"/>
        </w:tabs>
        <w:ind w:right="-648"/>
        <w:rPr>
          <w:rFonts w:ascii="Arial" w:hAnsi="Arial" w:cs="Arial"/>
          <w:b/>
          <w:szCs w:val="24"/>
        </w:rPr>
      </w:pPr>
      <w:r w:rsidRPr="00B004B7">
        <w:rPr>
          <w:rFonts w:ascii="Arial" w:hAnsi="Arial" w:cs="Arial"/>
          <w:b/>
          <w:szCs w:val="24"/>
        </w:rPr>
        <w:t>Bezirksregierung Köln</w:t>
      </w:r>
      <w:r w:rsidRPr="00B004B7">
        <w:rPr>
          <w:rFonts w:ascii="Arial" w:hAnsi="Arial" w:cs="Arial"/>
          <w:b/>
          <w:szCs w:val="24"/>
        </w:rPr>
        <w:tab/>
      </w:r>
      <w:r w:rsidR="00F749DA" w:rsidRPr="00B004B7">
        <w:rPr>
          <w:rFonts w:ascii="Arial" w:hAnsi="Arial" w:cs="Arial"/>
          <w:szCs w:val="24"/>
        </w:rPr>
        <w:t>Köln</w:t>
      </w:r>
      <w:r w:rsidRPr="00B004B7">
        <w:rPr>
          <w:rFonts w:ascii="Arial" w:hAnsi="Arial" w:cs="Arial"/>
          <w:szCs w:val="24"/>
        </w:rPr>
        <w:t>, den</w:t>
      </w:r>
      <w:r w:rsidR="00182175" w:rsidRPr="00B004B7">
        <w:rPr>
          <w:rFonts w:ascii="Arial" w:hAnsi="Arial" w:cs="Arial"/>
          <w:szCs w:val="24"/>
        </w:rPr>
        <w:t xml:space="preserve"> </w:t>
      </w:r>
      <w:r w:rsidR="006A78E5">
        <w:rPr>
          <w:rFonts w:ascii="Arial" w:hAnsi="Arial" w:cs="Arial"/>
          <w:szCs w:val="24"/>
        </w:rPr>
        <w:t>01</w:t>
      </w:r>
      <w:r w:rsidR="00B004B7" w:rsidRPr="00B004B7">
        <w:rPr>
          <w:rFonts w:ascii="Arial" w:hAnsi="Arial" w:cs="Arial"/>
          <w:szCs w:val="24"/>
        </w:rPr>
        <w:t>.</w:t>
      </w:r>
      <w:r w:rsidR="006A78E5">
        <w:rPr>
          <w:rFonts w:ascii="Arial" w:hAnsi="Arial" w:cs="Arial"/>
          <w:szCs w:val="24"/>
        </w:rPr>
        <w:t>09.</w:t>
      </w:r>
      <w:r w:rsidR="00B004B7" w:rsidRPr="00B004B7">
        <w:rPr>
          <w:rFonts w:ascii="Arial" w:hAnsi="Arial" w:cs="Arial"/>
          <w:szCs w:val="24"/>
        </w:rPr>
        <w:t>2014</w:t>
      </w:r>
    </w:p>
    <w:p w:rsidR="00EF12B0" w:rsidRPr="00B004B7" w:rsidRDefault="00F749DA">
      <w:pPr>
        <w:tabs>
          <w:tab w:val="center" w:pos="1418"/>
        </w:tabs>
        <w:rPr>
          <w:rFonts w:ascii="Arial" w:hAnsi="Arial" w:cs="Arial"/>
          <w:b/>
          <w:szCs w:val="24"/>
        </w:rPr>
      </w:pPr>
      <w:r w:rsidRPr="00B004B7">
        <w:rPr>
          <w:rFonts w:ascii="Arial" w:hAnsi="Arial" w:cs="Arial"/>
          <w:b/>
          <w:szCs w:val="24"/>
        </w:rPr>
        <w:t>Dezernat 33</w:t>
      </w:r>
    </w:p>
    <w:p w:rsidR="00103E47" w:rsidRPr="00B004B7" w:rsidRDefault="00103E47">
      <w:pPr>
        <w:tabs>
          <w:tab w:val="center" w:pos="1418"/>
        </w:tabs>
        <w:rPr>
          <w:rFonts w:ascii="Arial" w:hAnsi="Arial" w:cs="Arial"/>
          <w:b/>
          <w:szCs w:val="24"/>
        </w:rPr>
      </w:pPr>
      <w:r w:rsidRPr="00B004B7">
        <w:rPr>
          <w:rFonts w:ascii="Arial" w:hAnsi="Arial" w:cs="Arial"/>
          <w:b/>
          <w:szCs w:val="24"/>
        </w:rPr>
        <w:t>- Ländliche Entwicklung, Bodenordnung -</w:t>
      </w:r>
    </w:p>
    <w:p w:rsidR="00F749DA" w:rsidRPr="00B004B7" w:rsidRDefault="00F749DA">
      <w:pPr>
        <w:tabs>
          <w:tab w:val="center" w:pos="1418"/>
        </w:tabs>
        <w:rPr>
          <w:rFonts w:ascii="Arial" w:hAnsi="Arial" w:cs="Arial"/>
          <w:b/>
          <w:szCs w:val="24"/>
        </w:rPr>
      </w:pPr>
      <w:r w:rsidRPr="00B004B7">
        <w:rPr>
          <w:rFonts w:ascii="Arial" w:hAnsi="Arial" w:cs="Arial"/>
          <w:b/>
          <w:szCs w:val="24"/>
        </w:rPr>
        <w:t>Blumenthalstraße 33</w:t>
      </w:r>
    </w:p>
    <w:p w:rsidR="00F749DA" w:rsidRPr="00B004B7" w:rsidRDefault="00F749DA">
      <w:pPr>
        <w:tabs>
          <w:tab w:val="center" w:pos="1418"/>
        </w:tabs>
        <w:rPr>
          <w:rFonts w:ascii="Arial" w:hAnsi="Arial" w:cs="Arial"/>
          <w:szCs w:val="24"/>
        </w:rPr>
      </w:pPr>
      <w:r w:rsidRPr="00B004B7">
        <w:rPr>
          <w:rFonts w:ascii="Arial" w:hAnsi="Arial" w:cs="Arial"/>
          <w:b/>
          <w:szCs w:val="24"/>
        </w:rPr>
        <w:t>50670 Köln</w:t>
      </w:r>
    </w:p>
    <w:p w:rsidR="00EF12B0" w:rsidRPr="00B004B7" w:rsidRDefault="00F749DA">
      <w:pPr>
        <w:tabs>
          <w:tab w:val="center" w:pos="1418"/>
        </w:tabs>
        <w:rPr>
          <w:rFonts w:ascii="Arial" w:hAnsi="Arial" w:cs="Arial"/>
          <w:szCs w:val="24"/>
        </w:rPr>
      </w:pPr>
      <w:r w:rsidRPr="00B004B7">
        <w:rPr>
          <w:rFonts w:ascii="Arial" w:hAnsi="Arial" w:cs="Arial"/>
          <w:szCs w:val="24"/>
        </w:rPr>
        <w:t>Tel.: 0221</w:t>
      </w:r>
      <w:r w:rsidR="00EF12B0" w:rsidRPr="00B004B7">
        <w:rPr>
          <w:rFonts w:ascii="Arial" w:hAnsi="Arial" w:cs="Arial"/>
          <w:szCs w:val="24"/>
        </w:rPr>
        <w:t>/</w:t>
      </w:r>
      <w:r w:rsidR="00FC4347" w:rsidRPr="00B004B7">
        <w:rPr>
          <w:rFonts w:ascii="Arial" w:hAnsi="Arial" w:cs="Arial"/>
          <w:szCs w:val="24"/>
        </w:rPr>
        <w:t>147 -</w:t>
      </w:r>
      <w:r w:rsidR="00EF12B0" w:rsidRPr="00B004B7">
        <w:rPr>
          <w:rFonts w:ascii="Arial" w:hAnsi="Arial" w:cs="Arial"/>
          <w:szCs w:val="24"/>
        </w:rPr>
        <w:t xml:space="preserve"> </w:t>
      </w:r>
      <w:r w:rsidR="00480507" w:rsidRPr="00B004B7">
        <w:rPr>
          <w:rFonts w:ascii="Arial" w:hAnsi="Arial" w:cs="Arial"/>
          <w:szCs w:val="24"/>
        </w:rPr>
        <w:t>3215</w:t>
      </w:r>
      <w:r w:rsidR="00EF12B0" w:rsidRPr="00B004B7">
        <w:rPr>
          <w:rFonts w:ascii="Arial" w:hAnsi="Arial" w:cs="Arial"/>
          <w:szCs w:val="24"/>
        </w:rPr>
        <w:t xml:space="preserve"> od</w:t>
      </w:r>
      <w:r w:rsidR="003628B9">
        <w:rPr>
          <w:rFonts w:ascii="Arial" w:hAnsi="Arial" w:cs="Arial"/>
          <w:szCs w:val="24"/>
        </w:rPr>
        <w:t>er</w:t>
      </w:r>
      <w:r w:rsidR="00EF12B0" w:rsidRPr="00B004B7">
        <w:rPr>
          <w:rFonts w:ascii="Arial" w:hAnsi="Arial" w:cs="Arial"/>
          <w:szCs w:val="24"/>
        </w:rPr>
        <w:t xml:space="preserve"> </w:t>
      </w:r>
      <w:r w:rsidR="00BE590A" w:rsidRPr="00B004B7">
        <w:rPr>
          <w:rFonts w:ascii="Arial" w:hAnsi="Arial" w:cs="Arial"/>
          <w:szCs w:val="24"/>
        </w:rPr>
        <w:t>3342</w:t>
      </w:r>
    </w:p>
    <w:p w:rsidR="00EF12B0" w:rsidRPr="00B004B7" w:rsidRDefault="00EF12B0">
      <w:pPr>
        <w:tabs>
          <w:tab w:val="center" w:pos="1418"/>
        </w:tabs>
        <w:rPr>
          <w:rFonts w:ascii="Arial" w:hAnsi="Arial" w:cs="Arial"/>
          <w:bCs/>
          <w:szCs w:val="24"/>
        </w:rPr>
      </w:pPr>
      <w:r w:rsidRPr="00B004B7">
        <w:rPr>
          <w:rFonts w:ascii="Arial" w:hAnsi="Arial" w:cs="Arial"/>
          <w:bCs/>
          <w:szCs w:val="24"/>
        </w:rPr>
        <w:t>Fax :  022</w:t>
      </w:r>
      <w:r w:rsidR="00D571FE" w:rsidRPr="00B004B7">
        <w:rPr>
          <w:rFonts w:ascii="Arial" w:hAnsi="Arial" w:cs="Arial"/>
          <w:bCs/>
          <w:szCs w:val="24"/>
        </w:rPr>
        <w:t>1/147</w:t>
      </w:r>
      <w:r w:rsidRPr="00B004B7">
        <w:rPr>
          <w:rFonts w:ascii="Arial" w:hAnsi="Arial" w:cs="Arial"/>
          <w:bCs/>
          <w:szCs w:val="24"/>
        </w:rPr>
        <w:t xml:space="preserve"> - </w:t>
      </w:r>
      <w:r w:rsidR="00D571FE" w:rsidRPr="00B004B7">
        <w:rPr>
          <w:rFonts w:ascii="Arial" w:hAnsi="Arial" w:cs="Arial"/>
          <w:bCs/>
          <w:szCs w:val="24"/>
        </w:rPr>
        <w:t>4181</w:t>
      </w:r>
    </w:p>
    <w:p w:rsidR="00EF12B0" w:rsidRPr="00B004B7" w:rsidRDefault="00EF12B0">
      <w:pPr>
        <w:tabs>
          <w:tab w:val="center" w:pos="1418"/>
        </w:tabs>
        <w:rPr>
          <w:rFonts w:ascii="Arial" w:hAnsi="Arial" w:cs="Arial"/>
          <w:szCs w:val="24"/>
        </w:rPr>
      </w:pPr>
    </w:p>
    <w:p w:rsidR="00EF12B0" w:rsidRPr="00FE4F83" w:rsidRDefault="00EF12B0">
      <w:pPr>
        <w:pStyle w:val="berschrift1"/>
        <w:rPr>
          <w:rFonts w:eastAsia="Arial Unicode MS" w:cs="Arial"/>
          <w:sz w:val="28"/>
          <w:szCs w:val="28"/>
        </w:rPr>
      </w:pPr>
      <w:r w:rsidRPr="00FE4F83">
        <w:rPr>
          <w:rFonts w:cs="Arial"/>
          <w:sz w:val="28"/>
          <w:szCs w:val="28"/>
        </w:rPr>
        <w:t>Einladung</w:t>
      </w:r>
    </w:p>
    <w:p w:rsidR="004571F6" w:rsidRPr="00B004B7" w:rsidRDefault="004571F6">
      <w:pPr>
        <w:rPr>
          <w:rFonts w:ascii="Arial" w:eastAsia="Arial Unicode MS" w:hAnsi="Arial" w:cs="Arial"/>
          <w:szCs w:val="24"/>
        </w:rPr>
      </w:pPr>
    </w:p>
    <w:p w:rsidR="00EF12B0" w:rsidRPr="00B004B7" w:rsidRDefault="00EF12B0">
      <w:pPr>
        <w:pStyle w:val="berschrift2"/>
        <w:ind w:right="-288"/>
        <w:rPr>
          <w:rFonts w:eastAsia="Arial Unicode MS" w:cs="Arial"/>
          <w:sz w:val="24"/>
          <w:szCs w:val="24"/>
        </w:rPr>
      </w:pPr>
      <w:r w:rsidRPr="00B004B7">
        <w:rPr>
          <w:rFonts w:cs="Arial"/>
          <w:sz w:val="24"/>
          <w:szCs w:val="24"/>
        </w:rPr>
        <w:t xml:space="preserve">Einleitung der Unternehmensflurbereinigung </w:t>
      </w:r>
      <w:r w:rsidR="00182175" w:rsidRPr="00B004B7">
        <w:rPr>
          <w:rFonts w:cs="Arial"/>
          <w:sz w:val="24"/>
          <w:szCs w:val="24"/>
        </w:rPr>
        <w:t>Merken</w:t>
      </w:r>
    </w:p>
    <w:p w:rsidR="00EF12B0" w:rsidRPr="00B004B7" w:rsidRDefault="00EF12B0">
      <w:pPr>
        <w:rPr>
          <w:rFonts w:ascii="Arial" w:hAnsi="Arial" w:cs="Arial"/>
          <w:b/>
          <w:bCs/>
          <w:szCs w:val="24"/>
        </w:rPr>
      </w:pPr>
    </w:p>
    <w:p w:rsidR="00EF12B0" w:rsidRPr="00B004B7" w:rsidRDefault="00EF12B0">
      <w:pPr>
        <w:rPr>
          <w:rFonts w:ascii="Arial" w:hAnsi="Arial" w:cs="Arial"/>
          <w:b/>
          <w:bCs/>
          <w:szCs w:val="24"/>
        </w:rPr>
      </w:pPr>
      <w:r w:rsidRPr="00B004B7">
        <w:rPr>
          <w:rFonts w:ascii="Arial" w:hAnsi="Arial" w:cs="Arial"/>
          <w:b/>
          <w:bCs/>
          <w:szCs w:val="24"/>
        </w:rPr>
        <w:t xml:space="preserve">Anhörung der voraussichtlich beteiligten Grundstückseigentümer </w:t>
      </w:r>
      <w:r w:rsidR="0037376E">
        <w:rPr>
          <w:rFonts w:ascii="Arial" w:hAnsi="Arial" w:cs="Arial"/>
          <w:b/>
          <w:bCs/>
          <w:szCs w:val="24"/>
        </w:rPr>
        <w:t xml:space="preserve">und Pächter </w:t>
      </w:r>
      <w:r w:rsidRPr="00B004B7">
        <w:rPr>
          <w:rFonts w:ascii="Arial" w:hAnsi="Arial" w:cs="Arial"/>
          <w:b/>
          <w:bCs/>
          <w:szCs w:val="24"/>
        </w:rPr>
        <w:t>gemäß § 88 Nr. 1 in Verbindung mit § 5 Abs. 1 Flurbereinigungsgesetz</w:t>
      </w:r>
    </w:p>
    <w:p w:rsidR="00EF12B0" w:rsidRPr="00B004B7" w:rsidRDefault="00EF12B0">
      <w:pPr>
        <w:rPr>
          <w:rFonts w:ascii="Arial" w:hAnsi="Arial" w:cs="Arial"/>
          <w:szCs w:val="24"/>
        </w:rPr>
      </w:pPr>
    </w:p>
    <w:p w:rsidR="00EF12B0" w:rsidRPr="00B004B7" w:rsidRDefault="00D571FE" w:rsidP="002B357C">
      <w:pPr>
        <w:pStyle w:val="Textkrper3"/>
        <w:rPr>
          <w:rFonts w:ascii="Arial" w:hAnsi="Arial" w:cs="Arial"/>
          <w:szCs w:val="24"/>
        </w:rPr>
      </w:pPr>
      <w:r w:rsidRPr="00B004B7">
        <w:rPr>
          <w:rFonts w:ascii="Arial" w:hAnsi="Arial" w:cs="Arial"/>
          <w:szCs w:val="24"/>
        </w:rPr>
        <w:t>Seitens der Bezirksregierung Köln</w:t>
      </w:r>
      <w:r w:rsidR="00354C49" w:rsidRPr="00B004B7">
        <w:rPr>
          <w:rFonts w:ascii="Arial" w:hAnsi="Arial" w:cs="Arial"/>
          <w:szCs w:val="24"/>
        </w:rPr>
        <w:t>, Dezernat 33 - Ländliche Entwicklung, Bodenor</w:t>
      </w:r>
      <w:r w:rsidR="00354C49" w:rsidRPr="00B004B7">
        <w:rPr>
          <w:rFonts w:ascii="Arial" w:hAnsi="Arial" w:cs="Arial"/>
          <w:szCs w:val="24"/>
        </w:rPr>
        <w:t>d</w:t>
      </w:r>
      <w:r w:rsidR="00354C49" w:rsidRPr="00B004B7">
        <w:rPr>
          <w:rFonts w:ascii="Arial" w:hAnsi="Arial" w:cs="Arial"/>
          <w:szCs w:val="24"/>
        </w:rPr>
        <w:t>nung -,</w:t>
      </w:r>
      <w:r w:rsidRPr="00B004B7">
        <w:rPr>
          <w:rFonts w:ascii="Arial" w:hAnsi="Arial" w:cs="Arial"/>
          <w:szCs w:val="24"/>
        </w:rPr>
        <w:t xml:space="preserve"> als Flurbereinigungsbehörde</w:t>
      </w:r>
      <w:r w:rsidR="00EF12B0" w:rsidRPr="00B004B7">
        <w:rPr>
          <w:rFonts w:ascii="Arial" w:hAnsi="Arial" w:cs="Arial"/>
          <w:szCs w:val="24"/>
        </w:rPr>
        <w:t xml:space="preserve"> ist beabsichtigt, in Teilen der </w:t>
      </w:r>
      <w:r w:rsidR="005A21DC" w:rsidRPr="00B004B7">
        <w:rPr>
          <w:rFonts w:ascii="Arial" w:hAnsi="Arial" w:cs="Arial"/>
          <w:szCs w:val="24"/>
        </w:rPr>
        <w:t>Stadt Düren</w:t>
      </w:r>
      <w:r w:rsidR="00A3524B" w:rsidRPr="00B004B7">
        <w:rPr>
          <w:rFonts w:ascii="Arial" w:hAnsi="Arial" w:cs="Arial"/>
          <w:szCs w:val="24"/>
        </w:rPr>
        <w:t xml:space="preserve"> und der Gemeinde</w:t>
      </w:r>
      <w:r w:rsidR="00035B7C" w:rsidRPr="00B004B7">
        <w:rPr>
          <w:rFonts w:ascii="Arial" w:hAnsi="Arial" w:cs="Arial"/>
          <w:szCs w:val="24"/>
        </w:rPr>
        <w:t>n</w:t>
      </w:r>
      <w:r w:rsidR="00A3524B" w:rsidRPr="00B004B7">
        <w:rPr>
          <w:rFonts w:ascii="Arial" w:hAnsi="Arial" w:cs="Arial"/>
          <w:szCs w:val="24"/>
        </w:rPr>
        <w:t xml:space="preserve"> Niederzier</w:t>
      </w:r>
      <w:r w:rsidR="00035B7C" w:rsidRPr="00B004B7">
        <w:rPr>
          <w:rFonts w:ascii="Arial" w:hAnsi="Arial" w:cs="Arial"/>
          <w:szCs w:val="24"/>
        </w:rPr>
        <w:t xml:space="preserve"> und Langerwehe</w:t>
      </w:r>
      <w:r w:rsidR="00EF12B0" w:rsidRPr="00B004B7">
        <w:rPr>
          <w:rFonts w:ascii="Arial" w:hAnsi="Arial" w:cs="Arial"/>
          <w:szCs w:val="24"/>
        </w:rPr>
        <w:t xml:space="preserve">, Kreis Düren, ein Flurbereinigungsverfahren unter Anwendung der Sondervorschriften der §§ 87 – 89 des Flurbereinigungsgesetzes (FlurbG) in der Fassung der Bekanntmachung vom 16.03.1976 (BGBl. I S. 546), zuletzt geändert durch Gesetz vom </w:t>
      </w:r>
      <w:r w:rsidR="00140D6D" w:rsidRPr="00B004B7">
        <w:rPr>
          <w:rFonts w:ascii="Arial" w:hAnsi="Arial" w:cs="Arial"/>
          <w:szCs w:val="24"/>
        </w:rPr>
        <w:t>19.12.2008</w:t>
      </w:r>
      <w:r w:rsidR="00EF12B0" w:rsidRPr="00B004B7">
        <w:rPr>
          <w:rFonts w:ascii="Arial" w:hAnsi="Arial" w:cs="Arial"/>
          <w:szCs w:val="24"/>
        </w:rPr>
        <w:t xml:space="preserve"> (BGBl. I S. </w:t>
      </w:r>
      <w:r w:rsidR="00140D6D" w:rsidRPr="00B004B7">
        <w:rPr>
          <w:rFonts w:ascii="Arial" w:hAnsi="Arial" w:cs="Arial"/>
          <w:szCs w:val="24"/>
        </w:rPr>
        <w:t>2794</w:t>
      </w:r>
      <w:r w:rsidR="00EF12B0" w:rsidRPr="00B004B7">
        <w:rPr>
          <w:rFonts w:ascii="Arial" w:hAnsi="Arial" w:cs="Arial"/>
          <w:szCs w:val="24"/>
        </w:rPr>
        <w:t>), durchzuführen. Anlass hie</w:t>
      </w:r>
      <w:r w:rsidR="00C71752">
        <w:rPr>
          <w:rFonts w:ascii="Arial" w:hAnsi="Arial" w:cs="Arial"/>
          <w:szCs w:val="24"/>
        </w:rPr>
        <w:t>r</w:t>
      </w:r>
      <w:r w:rsidR="00EF12B0" w:rsidRPr="00B004B7">
        <w:rPr>
          <w:rFonts w:ascii="Arial" w:hAnsi="Arial" w:cs="Arial"/>
          <w:szCs w:val="24"/>
        </w:rPr>
        <w:t>für ist die vorgesehene Inanspruch</w:t>
      </w:r>
      <w:r w:rsidR="002B357C" w:rsidRPr="00B004B7">
        <w:rPr>
          <w:rFonts w:ascii="Arial" w:hAnsi="Arial" w:cs="Arial"/>
          <w:szCs w:val="24"/>
        </w:rPr>
        <w:t xml:space="preserve">nahme von Grundstücken für den Neubau </w:t>
      </w:r>
      <w:r w:rsidR="00EF12B0" w:rsidRPr="00B004B7">
        <w:rPr>
          <w:rFonts w:ascii="Arial" w:hAnsi="Arial" w:cs="Arial"/>
          <w:szCs w:val="24"/>
        </w:rPr>
        <w:t xml:space="preserve">der </w:t>
      </w:r>
      <w:r w:rsidR="005A21DC" w:rsidRPr="00B004B7">
        <w:rPr>
          <w:rFonts w:ascii="Arial" w:hAnsi="Arial" w:cs="Arial"/>
          <w:szCs w:val="24"/>
        </w:rPr>
        <w:t>K 35n</w:t>
      </w:r>
      <w:r w:rsidR="00EF12B0" w:rsidRPr="00B004B7">
        <w:rPr>
          <w:rFonts w:ascii="Arial" w:hAnsi="Arial" w:cs="Arial"/>
          <w:szCs w:val="24"/>
        </w:rPr>
        <w:t xml:space="preserve"> – Ortsumgehung </w:t>
      </w:r>
      <w:r w:rsidR="005A21DC" w:rsidRPr="00B004B7">
        <w:rPr>
          <w:rFonts w:ascii="Arial" w:hAnsi="Arial" w:cs="Arial"/>
          <w:szCs w:val="24"/>
        </w:rPr>
        <w:t xml:space="preserve">Merken </w:t>
      </w:r>
      <w:r w:rsidR="00EF12B0" w:rsidRPr="00B004B7">
        <w:rPr>
          <w:rFonts w:ascii="Arial" w:hAnsi="Arial" w:cs="Arial"/>
          <w:szCs w:val="24"/>
        </w:rPr>
        <w:t>-</w:t>
      </w:r>
      <w:r w:rsidR="00D32E14" w:rsidRPr="00B004B7">
        <w:rPr>
          <w:rFonts w:ascii="Arial" w:hAnsi="Arial" w:cs="Arial"/>
          <w:szCs w:val="24"/>
        </w:rPr>
        <w:t xml:space="preserve"> sowie </w:t>
      </w:r>
      <w:r w:rsidR="007F56FA" w:rsidRPr="00B004B7">
        <w:rPr>
          <w:rFonts w:ascii="Arial" w:hAnsi="Arial" w:cs="Arial"/>
          <w:szCs w:val="24"/>
        </w:rPr>
        <w:t xml:space="preserve">für </w:t>
      </w:r>
      <w:r w:rsidR="00D32E14" w:rsidRPr="00B004B7">
        <w:rPr>
          <w:rFonts w:ascii="Arial" w:hAnsi="Arial" w:cs="Arial"/>
          <w:szCs w:val="24"/>
        </w:rPr>
        <w:t>die Erweiterung de</w:t>
      </w:r>
      <w:r w:rsidR="00D22057" w:rsidRPr="00B004B7">
        <w:rPr>
          <w:rFonts w:ascii="Arial" w:hAnsi="Arial" w:cs="Arial"/>
          <w:szCs w:val="24"/>
        </w:rPr>
        <w:t>r</w:t>
      </w:r>
      <w:r w:rsidR="00D32E14" w:rsidRPr="00B004B7">
        <w:rPr>
          <w:rFonts w:ascii="Arial" w:hAnsi="Arial" w:cs="Arial"/>
          <w:szCs w:val="24"/>
        </w:rPr>
        <w:t xml:space="preserve"> Autobahn A4 Rast</w:t>
      </w:r>
      <w:r w:rsidR="00D22057" w:rsidRPr="00B004B7">
        <w:rPr>
          <w:rFonts w:ascii="Arial" w:hAnsi="Arial" w:cs="Arial"/>
          <w:szCs w:val="24"/>
        </w:rPr>
        <w:t>anl</w:t>
      </w:r>
      <w:r w:rsidR="00D22057" w:rsidRPr="00B004B7">
        <w:rPr>
          <w:rFonts w:ascii="Arial" w:hAnsi="Arial" w:cs="Arial"/>
          <w:szCs w:val="24"/>
        </w:rPr>
        <w:t>a</w:t>
      </w:r>
      <w:r w:rsidR="00D22057" w:rsidRPr="00B004B7">
        <w:rPr>
          <w:rFonts w:ascii="Arial" w:hAnsi="Arial" w:cs="Arial"/>
          <w:szCs w:val="24"/>
        </w:rPr>
        <w:t>ge/PWC</w:t>
      </w:r>
      <w:r w:rsidR="0085197C">
        <w:rPr>
          <w:rFonts w:ascii="Arial" w:hAnsi="Arial" w:cs="Arial"/>
          <w:szCs w:val="24"/>
        </w:rPr>
        <w:t xml:space="preserve"> (Parkplatzanlage mit WC)</w:t>
      </w:r>
      <w:r w:rsidR="00D22057" w:rsidRPr="00B004B7">
        <w:rPr>
          <w:rFonts w:ascii="Arial" w:hAnsi="Arial" w:cs="Arial"/>
          <w:szCs w:val="24"/>
        </w:rPr>
        <w:t xml:space="preserve"> </w:t>
      </w:r>
      <w:r w:rsidR="004809BD" w:rsidRPr="00B004B7">
        <w:rPr>
          <w:rFonts w:ascii="Arial" w:hAnsi="Arial" w:cs="Arial"/>
          <w:szCs w:val="24"/>
        </w:rPr>
        <w:t>„Rur</w:t>
      </w:r>
      <w:r w:rsidR="00D22057" w:rsidRPr="00B004B7">
        <w:rPr>
          <w:rFonts w:ascii="Arial" w:hAnsi="Arial" w:cs="Arial"/>
          <w:szCs w:val="24"/>
        </w:rPr>
        <w:t>-S</w:t>
      </w:r>
      <w:r w:rsidR="004809BD" w:rsidRPr="00B004B7">
        <w:rPr>
          <w:rFonts w:ascii="Arial" w:hAnsi="Arial" w:cs="Arial"/>
          <w:szCs w:val="24"/>
        </w:rPr>
        <w:t>cholle</w:t>
      </w:r>
      <w:r w:rsidR="00D22057" w:rsidRPr="00B004B7">
        <w:rPr>
          <w:rFonts w:ascii="Arial" w:hAnsi="Arial" w:cs="Arial"/>
          <w:szCs w:val="24"/>
        </w:rPr>
        <w:t>-Nord</w:t>
      </w:r>
      <w:r w:rsidR="004809BD" w:rsidRPr="00B004B7">
        <w:rPr>
          <w:rFonts w:ascii="Arial" w:hAnsi="Arial" w:cs="Arial"/>
          <w:szCs w:val="24"/>
        </w:rPr>
        <w:t>“</w:t>
      </w:r>
      <w:r w:rsidR="00D22057" w:rsidRPr="00B004B7">
        <w:rPr>
          <w:rFonts w:ascii="Arial" w:hAnsi="Arial" w:cs="Arial"/>
          <w:szCs w:val="24"/>
        </w:rPr>
        <w:t xml:space="preserve"> und „Rur-Scholle-Süd“</w:t>
      </w:r>
      <w:r w:rsidR="002B357C" w:rsidRPr="00B004B7">
        <w:rPr>
          <w:rFonts w:ascii="Arial" w:hAnsi="Arial" w:cs="Arial"/>
          <w:szCs w:val="24"/>
        </w:rPr>
        <w:t>.</w:t>
      </w:r>
    </w:p>
    <w:p w:rsidR="00EF12B0" w:rsidRPr="00B004B7" w:rsidRDefault="002B357C" w:rsidP="00986850">
      <w:pPr>
        <w:pStyle w:val="Textkrper3"/>
        <w:rPr>
          <w:rFonts w:ascii="Arial" w:hAnsi="Arial" w:cs="Arial"/>
          <w:szCs w:val="24"/>
        </w:rPr>
      </w:pPr>
      <w:r w:rsidRPr="00B004B7">
        <w:rPr>
          <w:rFonts w:ascii="Arial" w:hAnsi="Arial" w:cs="Arial"/>
          <w:szCs w:val="24"/>
        </w:rPr>
        <w:t>D</w:t>
      </w:r>
      <w:r w:rsidR="00D22057" w:rsidRPr="00B004B7">
        <w:rPr>
          <w:rFonts w:ascii="Arial" w:hAnsi="Arial" w:cs="Arial"/>
          <w:szCs w:val="24"/>
        </w:rPr>
        <w:t>ie</w:t>
      </w:r>
      <w:r w:rsidRPr="00B004B7">
        <w:rPr>
          <w:rFonts w:ascii="Arial" w:hAnsi="Arial" w:cs="Arial"/>
          <w:szCs w:val="24"/>
        </w:rPr>
        <w:t xml:space="preserve"> Planfeststellungs</w:t>
      </w:r>
      <w:r w:rsidR="00D32E14" w:rsidRPr="00B004B7">
        <w:rPr>
          <w:rFonts w:ascii="Arial" w:hAnsi="Arial" w:cs="Arial"/>
          <w:szCs w:val="24"/>
        </w:rPr>
        <w:t xml:space="preserve">verfahren für den Bau der Ortsumgehung Merken </w:t>
      </w:r>
      <w:r w:rsidR="00D22057" w:rsidRPr="00B004B7">
        <w:rPr>
          <w:rFonts w:ascii="Arial" w:hAnsi="Arial" w:cs="Arial"/>
          <w:szCs w:val="24"/>
        </w:rPr>
        <w:t>und die Erweit</w:t>
      </w:r>
      <w:r w:rsidR="00D22057" w:rsidRPr="00B004B7">
        <w:rPr>
          <w:rFonts w:ascii="Arial" w:hAnsi="Arial" w:cs="Arial"/>
          <w:szCs w:val="24"/>
        </w:rPr>
        <w:t>e</w:t>
      </w:r>
      <w:r w:rsidR="00D22057" w:rsidRPr="00B004B7">
        <w:rPr>
          <w:rFonts w:ascii="Arial" w:hAnsi="Arial" w:cs="Arial"/>
          <w:szCs w:val="24"/>
        </w:rPr>
        <w:t>rung der Rastanlage/PWC sind</w:t>
      </w:r>
      <w:r w:rsidR="00D32E14" w:rsidRPr="00B004B7">
        <w:rPr>
          <w:rFonts w:ascii="Arial" w:hAnsi="Arial" w:cs="Arial"/>
          <w:szCs w:val="24"/>
        </w:rPr>
        <w:t xml:space="preserve"> eingeleitet.</w:t>
      </w:r>
    </w:p>
    <w:p w:rsidR="00986850" w:rsidRPr="00B004B7" w:rsidRDefault="00986850" w:rsidP="00986850">
      <w:pPr>
        <w:pStyle w:val="Textkrper3"/>
        <w:rPr>
          <w:rFonts w:ascii="Arial" w:hAnsi="Arial" w:cs="Arial"/>
          <w:szCs w:val="24"/>
        </w:rPr>
      </w:pPr>
    </w:p>
    <w:p w:rsidR="00EF12B0" w:rsidRPr="00B004B7" w:rsidRDefault="00EF12B0">
      <w:pPr>
        <w:rPr>
          <w:rFonts w:ascii="Arial" w:hAnsi="Arial" w:cs="Arial"/>
          <w:szCs w:val="24"/>
        </w:rPr>
      </w:pPr>
      <w:r w:rsidRPr="00B004B7">
        <w:rPr>
          <w:rFonts w:ascii="Arial" w:hAnsi="Arial" w:cs="Arial"/>
          <w:szCs w:val="24"/>
        </w:rPr>
        <w:t xml:space="preserve">Da für </w:t>
      </w:r>
      <w:r w:rsidR="002B357C" w:rsidRPr="00B004B7">
        <w:rPr>
          <w:rFonts w:ascii="Arial" w:hAnsi="Arial" w:cs="Arial"/>
          <w:szCs w:val="24"/>
        </w:rPr>
        <w:t>den Bau der Ortsumgehungsstraße</w:t>
      </w:r>
      <w:r w:rsidR="00D32E14" w:rsidRPr="00B004B7">
        <w:rPr>
          <w:rFonts w:ascii="Arial" w:hAnsi="Arial" w:cs="Arial"/>
          <w:szCs w:val="24"/>
        </w:rPr>
        <w:t xml:space="preserve"> </w:t>
      </w:r>
      <w:r w:rsidR="004809BD" w:rsidRPr="00B004B7">
        <w:rPr>
          <w:rFonts w:ascii="Arial" w:hAnsi="Arial" w:cs="Arial"/>
          <w:szCs w:val="24"/>
        </w:rPr>
        <w:t>sowie für die Erweiterung de</w:t>
      </w:r>
      <w:r w:rsidR="00986850" w:rsidRPr="00B004B7">
        <w:rPr>
          <w:rFonts w:ascii="Arial" w:hAnsi="Arial" w:cs="Arial"/>
          <w:szCs w:val="24"/>
        </w:rPr>
        <w:t>r</w:t>
      </w:r>
      <w:r w:rsidR="004809BD" w:rsidRPr="00B004B7">
        <w:rPr>
          <w:rFonts w:ascii="Arial" w:hAnsi="Arial" w:cs="Arial"/>
          <w:szCs w:val="24"/>
        </w:rPr>
        <w:t xml:space="preserve"> Rast</w:t>
      </w:r>
      <w:r w:rsidR="00986850" w:rsidRPr="00B004B7">
        <w:rPr>
          <w:rFonts w:ascii="Arial" w:hAnsi="Arial" w:cs="Arial"/>
          <w:szCs w:val="24"/>
        </w:rPr>
        <w:t>anlage</w:t>
      </w:r>
      <w:r w:rsidR="004809BD" w:rsidRPr="00B004B7">
        <w:rPr>
          <w:rFonts w:ascii="Arial" w:hAnsi="Arial" w:cs="Arial"/>
          <w:szCs w:val="24"/>
        </w:rPr>
        <w:t xml:space="preserve"> </w:t>
      </w:r>
      <w:r w:rsidR="00D32E14" w:rsidRPr="00B004B7">
        <w:rPr>
          <w:rFonts w:ascii="Arial" w:hAnsi="Arial" w:cs="Arial"/>
          <w:szCs w:val="24"/>
        </w:rPr>
        <w:t xml:space="preserve">einschließlich der landespflegerischen Kompensationsmaßnahmen </w:t>
      </w:r>
      <w:r w:rsidRPr="00B004B7">
        <w:rPr>
          <w:rFonts w:ascii="Arial" w:hAnsi="Arial" w:cs="Arial"/>
          <w:szCs w:val="24"/>
        </w:rPr>
        <w:t>ländliche Grundst</w:t>
      </w:r>
      <w:r w:rsidRPr="00B004B7">
        <w:rPr>
          <w:rFonts w:ascii="Arial" w:hAnsi="Arial" w:cs="Arial"/>
          <w:szCs w:val="24"/>
        </w:rPr>
        <w:t>ü</w:t>
      </w:r>
      <w:r w:rsidRPr="00B004B7">
        <w:rPr>
          <w:rFonts w:ascii="Arial" w:hAnsi="Arial" w:cs="Arial"/>
          <w:szCs w:val="24"/>
        </w:rPr>
        <w:t>cke in großem Umfang in Anspruch genommen werden, die hierfür benötigten Flächen voraussichtlich nicht ausnahmslos freihändig erworben werden können und zudem An- und Durchschneidungen landwirtschaftlicher Flächen</w:t>
      </w:r>
      <w:r w:rsidR="00707E15" w:rsidRPr="00B004B7">
        <w:rPr>
          <w:rFonts w:ascii="Arial" w:hAnsi="Arial" w:cs="Arial"/>
          <w:szCs w:val="24"/>
        </w:rPr>
        <w:t xml:space="preserve"> sowie Zerschneidungen des landwirtschaftlichen Wegenetzes</w:t>
      </w:r>
      <w:r w:rsidRPr="00B004B7">
        <w:rPr>
          <w:rFonts w:ascii="Arial" w:hAnsi="Arial" w:cs="Arial"/>
          <w:szCs w:val="24"/>
        </w:rPr>
        <w:t xml:space="preserve"> eintreten, hat d</w:t>
      </w:r>
      <w:r w:rsidR="00117D3B" w:rsidRPr="00B004B7">
        <w:rPr>
          <w:rFonts w:ascii="Arial" w:hAnsi="Arial" w:cs="Arial"/>
          <w:szCs w:val="24"/>
        </w:rPr>
        <w:t>ie</w:t>
      </w:r>
      <w:r w:rsidRPr="00B004B7">
        <w:rPr>
          <w:rFonts w:ascii="Arial" w:hAnsi="Arial" w:cs="Arial"/>
          <w:szCs w:val="24"/>
        </w:rPr>
        <w:t xml:space="preserve"> Bezirksregierung Köln als Entei</w:t>
      </w:r>
      <w:r w:rsidRPr="00B004B7">
        <w:rPr>
          <w:rFonts w:ascii="Arial" w:hAnsi="Arial" w:cs="Arial"/>
          <w:szCs w:val="24"/>
        </w:rPr>
        <w:t>g</w:t>
      </w:r>
      <w:r w:rsidRPr="00B004B7">
        <w:rPr>
          <w:rFonts w:ascii="Arial" w:hAnsi="Arial" w:cs="Arial"/>
          <w:szCs w:val="24"/>
        </w:rPr>
        <w:t>nungs</w:t>
      </w:r>
      <w:r w:rsidR="00117D3B" w:rsidRPr="00B004B7">
        <w:rPr>
          <w:rFonts w:ascii="Arial" w:hAnsi="Arial" w:cs="Arial"/>
          <w:szCs w:val="24"/>
        </w:rPr>
        <w:t>behörde</w:t>
      </w:r>
      <w:r w:rsidRPr="00B004B7">
        <w:rPr>
          <w:rFonts w:ascii="Arial" w:hAnsi="Arial" w:cs="Arial"/>
          <w:szCs w:val="24"/>
        </w:rPr>
        <w:t xml:space="preserve"> mit Schreiben vom </w:t>
      </w:r>
      <w:r w:rsidR="00D32E14" w:rsidRPr="00B004B7">
        <w:rPr>
          <w:rFonts w:ascii="Arial" w:hAnsi="Arial" w:cs="Arial"/>
          <w:szCs w:val="24"/>
        </w:rPr>
        <w:t>21.12.2012</w:t>
      </w:r>
      <w:r w:rsidRPr="00B004B7">
        <w:rPr>
          <w:rFonts w:ascii="Arial" w:hAnsi="Arial" w:cs="Arial"/>
          <w:szCs w:val="24"/>
        </w:rPr>
        <w:t xml:space="preserve"> </w:t>
      </w:r>
      <w:r w:rsidR="00986850" w:rsidRPr="00B004B7">
        <w:rPr>
          <w:rFonts w:ascii="Arial" w:hAnsi="Arial" w:cs="Arial"/>
          <w:szCs w:val="24"/>
        </w:rPr>
        <w:t xml:space="preserve">und 21.03.2014 </w:t>
      </w:r>
      <w:r w:rsidRPr="00B004B7">
        <w:rPr>
          <w:rFonts w:ascii="Arial" w:hAnsi="Arial" w:cs="Arial"/>
          <w:szCs w:val="24"/>
        </w:rPr>
        <w:t>den Antrag gestellt, ein Flurbereinigungsverfahren gemäß §§ 87 ff. FlurbG einzuleiten und durchzuführen.</w:t>
      </w:r>
    </w:p>
    <w:p w:rsidR="00EF12B0" w:rsidRPr="00B004B7" w:rsidRDefault="00EF12B0">
      <w:pPr>
        <w:rPr>
          <w:rFonts w:ascii="Arial" w:hAnsi="Arial" w:cs="Arial"/>
          <w:szCs w:val="24"/>
        </w:rPr>
      </w:pPr>
    </w:p>
    <w:p w:rsidR="00EF12B0" w:rsidRPr="00B004B7" w:rsidRDefault="00EF12B0">
      <w:pPr>
        <w:rPr>
          <w:rFonts w:ascii="Arial" w:hAnsi="Arial" w:cs="Arial"/>
          <w:szCs w:val="24"/>
        </w:rPr>
      </w:pPr>
      <w:r w:rsidRPr="00B004B7">
        <w:rPr>
          <w:rFonts w:ascii="Arial" w:hAnsi="Arial" w:cs="Arial"/>
          <w:szCs w:val="24"/>
        </w:rPr>
        <w:t xml:space="preserve">Das in Aussicht genommene Neuordnungsgebiet umfasst </w:t>
      </w:r>
      <w:r w:rsidR="00707E15" w:rsidRPr="00B004B7">
        <w:rPr>
          <w:rFonts w:ascii="Arial" w:hAnsi="Arial" w:cs="Arial"/>
          <w:szCs w:val="24"/>
        </w:rPr>
        <w:t xml:space="preserve">überwiegend </w:t>
      </w:r>
      <w:r w:rsidRPr="00B004B7">
        <w:rPr>
          <w:rFonts w:ascii="Arial" w:hAnsi="Arial" w:cs="Arial"/>
          <w:szCs w:val="24"/>
        </w:rPr>
        <w:t>landwirtschaf</w:t>
      </w:r>
      <w:r w:rsidRPr="00B004B7">
        <w:rPr>
          <w:rFonts w:ascii="Arial" w:hAnsi="Arial" w:cs="Arial"/>
          <w:szCs w:val="24"/>
        </w:rPr>
        <w:t>t</w:t>
      </w:r>
      <w:r w:rsidRPr="00B004B7">
        <w:rPr>
          <w:rFonts w:ascii="Arial" w:hAnsi="Arial" w:cs="Arial"/>
          <w:szCs w:val="24"/>
        </w:rPr>
        <w:t xml:space="preserve">lich genutzte Flächen in den Gemarkungen </w:t>
      </w:r>
      <w:r w:rsidR="006A715C" w:rsidRPr="00B004B7">
        <w:rPr>
          <w:rFonts w:ascii="Arial" w:hAnsi="Arial" w:cs="Arial"/>
          <w:szCs w:val="24"/>
        </w:rPr>
        <w:t>Merken</w:t>
      </w:r>
      <w:r w:rsidR="00931CF0" w:rsidRPr="00B004B7">
        <w:rPr>
          <w:rFonts w:ascii="Arial" w:hAnsi="Arial" w:cs="Arial"/>
          <w:szCs w:val="24"/>
        </w:rPr>
        <w:t>, Echtz-Konzendorf</w:t>
      </w:r>
      <w:r w:rsidR="006A715C" w:rsidRPr="00B004B7">
        <w:rPr>
          <w:rFonts w:ascii="Arial" w:hAnsi="Arial" w:cs="Arial"/>
          <w:szCs w:val="24"/>
        </w:rPr>
        <w:t xml:space="preserve"> und </w:t>
      </w:r>
      <w:r w:rsidR="00931CF0" w:rsidRPr="00B004B7">
        <w:rPr>
          <w:rFonts w:ascii="Arial" w:hAnsi="Arial" w:cs="Arial"/>
          <w:szCs w:val="24"/>
        </w:rPr>
        <w:t>Mariaweiler-Hoven</w:t>
      </w:r>
      <w:r w:rsidR="006A715C" w:rsidRPr="00B004B7">
        <w:rPr>
          <w:rFonts w:ascii="Arial" w:hAnsi="Arial" w:cs="Arial"/>
          <w:color w:val="0000FF"/>
          <w:szCs w:val="24"/>
        </w:rPr>
        <w:t xml:space="preserve"> </w:t>
      </w:r>
      <w:r w:rsidRPr="00B004B7">
        <w:rPr>
          <w:rFonts w:ascii="Arial" w:hAnsi="Arial" w:cs="Arial"/>
          <w:szCs w:val="24"/>
        </w:rPr>
        <w:t xml:space="preserve">der </w:t>
      </w:r>
      <w:r w:rsidR="006A715C" w:rsidRPr="00B004B7">
        <w:rPr>
          <w:rFonts w:ascii="Arial" w:hAnsi="Arial" w:cs="Arial"/>
          <w:szCs w:val="24"/>
        </w:rPr>
        <w:t>Stadt Düren</w:t>
      </w:r>
      <w:r w:rsidR="001A4BAC" w:rsidRPr="00B004B7">
        <w:rPr>
          <w:rFonts w:ascii="Arial" w:hAnsi="Arial" w:cs="Arial"/>
          <w:szCs w:val="24"/>
        </w:rPr>
        <w:t>,</w:t>
      </w:r>
      <w:r w:rsidR="005A0C5A" w:rsidRPr="00B004B7">
        <w:rPr>
          <w:rFonts w:ascii="Arial" w:hAnsi="Arial" w:cs="Arial"/>
          <w:szCs w:val="24"/>
        </w:rPr>
        <w:t xml:space="preserve"> </w:t>
      </w:r>
      <w:r w:rsidR="002C5F4B" w:rsidRPr="00B004B7">
        <w:rPr>
          <w:rFonts w:ascii="Arial" w:hAnsi="Arial" w:cs="Arial"/>
          <w:szCs w:val="24"/>
        </w:rPr>
        <w:t>in de</w:t>
      </w:r>
      <w:r w:rsidR="00082BD8" w:rsidRPr="00B004B7">
        <w:rPr>
          <w:rFonts w:ascii="Arial" w:hAnsi="Arial" w:cs="Arial"/>
          <w:szCs w:val="24"/>
        </w:rPr>
        <w:t>r</w:t>
      </w:r>
      <w:r w:rsidR="002C5F4B" w:rsidRPr="00B004B7">
        <w:rPr>
          <w:rFonts w:ascii="Arial" w:hAnsi="Arial" w:cs="Arial"/>
          <w:szCs w:val="24"/>
        </w:rPr>
        <w:t xml:space="preserve"> Gemarkung</w:t>
      </w:r>
      <w:r w:rsidR="00082BD8" w:rsidRPr="00B004B7">
        <w:rPr>
          <w:rFonts w:ascii="Arial" w:hAnsi="Arial" w:cs="Arial"/>
          <w:szCs w:val="24"/>
        </w:rPr>
        <w:t xml:space="preserve"> Huchem-Stammeln</w:t>
      </w:r>
      <w:r w:rsidR="005A0C5A" w:rsidRPr="00B004B7">
        <w:rPr>
          <w:rFonts w:ascii="Arial" w:hAnsi="Arial" w:cs="Arial"/>
          <w:szCs w:val="24"/>
        </w:rPr>
        <w:t xml:space="preserve"> </w:t>
      </w:r>
      <w:r w:rsidR="002C5F4B" w:rsidRPr="00B004B7">
        <w:rPr>
          <w:rFonts w:ascii="Arial" w:hAnsi="Arial" w:cs="Arial"/>
          <w:szCs w:val="24"/>
        </w:rPr>
        <w:t>der Gemeinde</w:t>
      </w:r>
      <w:r w:rsidR="005A0C5A" w:rsidRPr="00B004B7">
        <w:rPr>
          <w:rFonts w:ascii="Arial" w:hAnsi="Arial" w:cs="Arial"/>
          <w:szCs w:val="24"/>
        </w:rPr>
        <w:t xml:space="preserve"> </w:t>
      </w:r>
      <w:r w:rsidR="00082BD8" w:rsidRPr="00B004B7">
        <w:rPr>
          <w:rFonts w:ascii="Arial" w:hAnsi="Arial" w:cs="Arial"/>
          <w:szCs w:val="24"/>
        </w:rPr>
        <w:t>Niede</w:t>
      </w:r>
      <w:r w:rsidR="00082BD8" w:rsidRPr="00B004B7">
        <w:rPr>
          <w:rFonts w:ascii="Arial" w:hAnsi="Arial" w:cs="Arial"/>
          <w:szCs w:val="24"/>
        </w:rPr>
        <w:t>r</w:t>
      </w:r>
      <w:r w:rsidR="00082BD8" w:rsidRPr="00B004B7">
        <w:rPr>
          <w:rFonts w:ascii="Arial" w:hAnsi="Arial" w:cs="Arial"/>
          <w:szCs w:val="24"/>
        </w:rPr>
        <w:t>zier</w:t>
      </w:r>
      <w:r w:rsidR="001A4BAC" w:rsidRPr="00B004B7">
        <w:rPr>
          <w:rFonts w:ascii="Arial" w:hAnsi="Arial" w:cs="Arial"/>
          <w:szCs w:val="24"/>
        </w:rPr>
        <w:t xml:space="preserve"> sowie in den Gemarkungen Langerwehe und Luchem der Gemeinde Langerwehe</w:t>
      </w:r>
      <w:r w:rsidR="00082BD8" w:rsidRPr="00B004B7">
        <w:rPr>
          <w:rFonts w:ascii="Arial" w:hAnsi="Arial" w:cs="Arial"/>
          <w:szCs w:val="24"/>
        </w:rPr>
        <w:t>.</w:t>
      </w:r>
      <w:r w:rsidRPr="00B004B7">
        <w:rPr>
          <w:rFonts w:ascii="Arial" w:hAnsi="Arial" w:cs="Arial"/>
          <w:szCs w:val="24"/>
        </w:rPr>
        <w:t xml:space="preserve"> Es wird darauf hingewiesen, dass auch angrenzende Flächen in die Flurbereinigung einbezogen werden können, soweit dies für die Durchführung einer Flurbereinigung sachdienlich ist.</w:t>
      </w:r>
    </w:p>
    <w:p w:rsidR="00EF12B0" w:rsidRPr="00B004B7" w:rsidRDefault="00EF12B0">
      <w:pPr>
        <w:rPr>
          <w:rFonts w:ascii="Arial" w:hAnsi="Arial" w:cs="Arial"/>
          <w:szCs w:val="24"/>
        </w:rPr>
      </w:pPr>
    </w:p>
    <w:p w:rsidR="00DE2FA4" w:rsidRPr="00B004B7" w:rsidRDefault="00DE2FA4" w:rsidP="00DE2FA4">
      <w:pPr>
        <w:jc w:val="both"/>
        <w:rPr>
          <w:rFonts w:ascii="Arial" w:hAnsi="Arial" w:cs="Arial"/>
          <w:szCs w:val="24"/>
        </w:rPr>
      </w:pPr>
      <w:r w:rsidRPr="00B004B7">
        <w:rPr>
          <w:rFonts w:ascii="Arial" w:hAnsi="Arial" w:cs="Arial"/>
          <w:szCs w:val="24"/>
        </w:rPr>
        <w:t xml:space="preserve">Zur Aufklärung der voraussichtlich beteiligten Grundstückseigentümer </w:t>
      </w:r>
      <w:r w:rsidR="001F0F3D">
        <w:rPr>
          <w:rFonts w:ascii="Arial" w:hAnsi="Arial" w:cs="Arial"/>
          <w:szCs w:val="24"/>
        </w:rPr>
        <w:t xml:space="preserve">und Pächter </w:t>
      </w:r>
      <w:r w:rsidRPr="00B004B7">
        <w:rPr>
          <w:rFonts w:ascii="Arial" w:hAnsi="Arial" w:cs="Arial"/>
          <w:szCs w:val="24"/>
        </w:rPr>
        <w:t>g</w:t>
      </w:r>
      <w:r w:rsidRPr="00B004B7">
        <w:rPr>
          <w:rFonts w:ascii="Arial" w:hAnsi="Arial" w:cs="Arial"/>
          <w:szCs w:val="24"/>
        </w:rPr>
        <w:t>e</w:t>
      </w:r>
      <w:r w:rsidRPr="00B004B7">
        <w:rPr>
          <w:rFonts w:ascii="Arial" w:hAnsi="Arial" w:cs="Arial"/>
          <w:szCs w:val="24"/>
        </w:rPr>
        <w:t>mäß § 5 Abs. 1 FlurbG über das geplante Flurbereinigungsverfahren einschließlich der voraussichtlich entstehenden Kosten und über den besonderen Zweck der Unterne</w:t>
      </w:r>
      <w:r w:rsidRPr="00B004B7">
        <w:rPr>
          <w:rFonts w:ascii="Arial" w:hAnsi="Arial" w:cs="Arial"/>
          <w:szCs w:val="24"/>
        </w:rPr>
        <w:t>h</w:t>
      </w:r>
      <w:r w:rsidRPr="00B004B7">
        <w:rPr>
          <w:rFonts w:ascii="Arial" w:hAnsi="Arial" w:cs="Arial"/>
          <w:szCs w:val="24"/>
        </w:rPr>
        <w:t>mensflurbereinigung (§ 88 Nr. 1 FlurbG) habe ich einen Termin anberaumt auf</w:t>
      </w:r>
    </w:p>
    <w:p w:rsidR="00EF12B0" w:rsidRPr="00B004B7" w:rsidRDefault="00EF12B0">
      <w:pPr>
        <w:rPr>
          <w:rFonts w:ascii="Arial" w:hAnsi="Arial" w:cs="Arial"/>
          <w:szCs w:val="24"/>
        </w:rPr>
      </w:pPr>
    </w:p>
    <w:p w:rsidR="007C2EBA" w:rsidRPr="00991171" w:rsidRDefault="006E45AE">
      <w:pPr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lastRenderedPageBreak/>
        <w:t>Dienstag</w:t>
      </w:r>
      <w:r w:rsidR="00EF12B0" w:rsidRPr="00991171">
        <w:rPr>
          <w:rFonts w:ascii="Arial" w:hAnsi="Arial" w:cs="Arial"/>
          <w:b/>
          <w:bCs/>
          <w:iCs/>
          <w:szCs w:val="24"/>
        </w:rPr>
        <w:t xml:space="preserve">, den </w:t>
      </w:r>
      <w:r>
        <w:rPr>
          <w:rFonts w:ascii="Arial" w:hAnsi="Arial" w:cs="Arial"/>
          <w:b/>
          <w:bCs/>
          <w:iCs/>
          <w:szCs w:val="24"/>
        </w:rPr>
        <w:t>14.</w:t>
      </w:r>
      <w:r w:rsidR="006A3526">
        <w:rPr>
          <w:rFonts w:ascii="Arial" w:hAnsi="Arial" w:cs="Arial"/>
          <w:b/>
          <w:bCs/>
          <w:iCs/>
          <w:szCs w:val="24"/>
        </w:rPr>
        <w:t xml:space="preserve"> Oktober </w:t>
      </w:r>
      <w:r w:rsidR="00EF12B0" w:rsidRPr="00991171">
        <w:rPr>
          <w:rFonts w:ascii="Arial" w:hAnsi="Arial" w:cs="Arial"/>
          <w:b/>
          <w:bCs/>
          <w:iCs/>
          <w:szCs w:val="24"/>
        </w:rPr>
        <w:t>20</w:t>
      </w:r>
      <w:r w:rsidR="007C2EBA" w:rsidRPr="00991171">
        <w:rPr>
          <w:rFonts w:ascii="Arial" w:hAnsi="Arial" w:cs="Arial"/>
          <w:b/>
          <w:bCs/>
          <w:iCs/>
          <w:szCs w:val="24"/>
        </w:rPr>
        <w:t>1</w:t>
      </w:r>
      <w:r w:rsidR="004D5649" w:rsidRPr="00991171">
        <w:rPr>
          <w:rFonts w:ascii="Arial" w:hAnsi="Arial" w:cs="Arial"/>
          <w:b/>
          <w:bCs/>
          <w:iCs/>
          <w:szCs w:val="24"/>
        </w:rPr>
        <w:t xml:space="preserve">4 </w:t>
      </w:r>
      <w:r w:rsidR="007C2EBA" w:rsidRPr="00991171">
        <w:rPr>
          <w:rFonts w:ascii="Arial" w:hAnsi="Arial" w:cs="Arial"/>
          <w:b/>
          <w:bCs/>
          <w:iCs/>
          <w:szCs w:val="24"/>
        </w:rPr>
        <w:t xml:space="preserve">um </w:t>
      </w:r>
      <w:r>
        <w:rPr>
          <w:rFonts w:ascii="Arial" w:hAnsi="Arial" w:cs="Arial"/>
          <w:b/>
          <w:bCs/>
          <w:iCs/>
          <w:szCs w:val="24"/>
        </w:rPr>
        <w:t>16</w:t>
      </w:r>
      <w:r w:rsidR="00EF12B0" w:rsidRPr="00991171">
        <w:rPr>
          <w:rFonts w:ascii="Arial" w:hAnsi="Arial" w:cs="Arial"/>
          <w:b/>
          <w:bCs/>
          <w:iCs/>
          <w:szCs w:val="24"/>
        </w:rPr>
        <w:t xml:space="preserve">:00 Uhr </w:t>
      </w:r>
    </w:p>
    <w:p w:rsidR="009E5E07" w:rsidRPr="009E5E07" w:rsidRDefault="009E5E07" w:rsidP="009E5E07">
      <w:pPr>
        <w:jc w:val="center"/>
        <w:rPr>
          <w:rFonts w:ascii="Arial" w:hAnsi="Arial" w:cs="Arial"/>
          <w:b/>
          <w:bCs/>
          <w:iCs/>
          <w:szCs w:val="24"/>
        </w:rPr>
      </w:pPr>
      <w:r w:rsidRPr="009E5E07">
        <w:rPr>
          <w:rFonts w:ascii="Arial" w:hAnsi="Arial" w:cs="Arial"/>
          <w:b/>
          <w:bCs/>
          <w:iCs/>
          <w:szCs w:val="24"/>
        </w:rPr>
        <w:t>im Schützenheim Merken,</w:t>
      </w:r>
    </w:p>
    <w:p w:rsidR="009E5E07" w:rsidRPr="009E5E07" w:rsidRDefault="009E5E07" w:rsidP="009E5E07">
      <w:pPr>
        <w:jc w:val="center"/>
        <w:rPr>
          <w:rFonts w:ascii="Arial" w:hAnsi="Arial" w:cs="Arial"/>
          <w:b/>
          <w:bCs/>
          <w:iCs/>
          <w:szCs w:val="24"/>
        </w:rPr>
      </w:pPr>
      <w:r w:rsidRPr="009E5E07">
        <w:rPr>
          <w:rFonts w:ascii="Arial" w:hAnsi="Arial" w:cs="Arial"/>
          <w:b/>
          <w:bCs/>
          <w:iCs/>
          <w:szCs w:val="24"/>
        </w:rPr>
        <w:t>Sebastianusstraße 9 a,</w:t>
      </w:r>
    </w:p>
    <w:p w:rsidR="009E5E07" w:rsidRPr="009E5E07" w:rsidRDefault="009E5E07" w:rsidP="009E5E07">
      <w:pPr>
        <w:jc w:val="center"/>
        <w:rPr>
          <w:rFonts w:ascii="Arial" w:hAnsi="Arial" w:cs="Arial"/>
          <w:b/>
          <w:bCs/>
          <w:iCs/>
          <w:szCs w:val="24"/>
        </w:rPr>
      </w:pPr>
      <w:r w:rsidRPr="009E5E07">
        <w:rPr>
          <w:rFonts w:ascii="Arial" w:hAnsi="Arial" w:cs="Arial"/>
          <w:b/>
          <w:bCs/>
          <w:iCs/>
          <w:szCs w:val="24"/>
        </w:rPr>
        <w:t>52353 Düren</w:t>
      </w:r>
      <w:r w:rsidR="003628B9">
        <w:rPr>
          <w:rFonts w:ascii="Arial" w:hAnsi="Arial" w:cs="Arial"/>
          <w:b/>
          <w:bCs/>
          <w:iCs/>
          <w:szCs w:val="24"/>
        </w:rPr>
        <w:t>-</w:t>
      </w:r>
      <w:r w:rsidRPr="009E5E07">
        <w:rPr>
          <w:rFonts w:ascii="Arial" w:hAnsi="Arial" w:cs="Arial"/>
          <w:b/>
          <w:bCs/>
          <w:iCs/>
          <w:szCs w:val="24"/>
        </w:rPr>
        <w:t>Merken</w:t>
      </w:r>
    </w:p>
    <w:p w:rsidR="00DE2FA4" w:rsidRPr="00B004B7" w:rsidRDefault="00DE2FA4" w:rsidP="00DE2FA4">
      <w:pPr>
        <w:jc w:val="center"/>
        <w:rPr>
          <w:rFonts w:ascii="Arial" w:hAnsi="Arial" w:cs="Arial"/>
          <w:b/>
          <w:bCs/>
          <w:szCs w:val="24"/>
        </w:rPr>
      </w:pPr>
    </w:p>
    <w:p w:rsidR="00B004B7" w:rsidRPr="00B004B7" w:rsidRDefault="00DE2FA4" w:rsidP="00B004B7">
      <w:pPr>
        <w:pStyle w:val="Textkrper3"/>
        <w:rPr>
          <w:rFonts w:ascii="Arial" w:hAnsi="Arial" w:cs="Arial"/>
          <w:b/>
          <w:szCs w:val="24"/>
        </w:rPr>
      </w:pPr>
      <w:r w:rsidRPr="00B004B7">
        <w:rPr>
          <w:rFonts w:ascii="Arial" w:hAnsi="Arial" w:cs="Arial"/>
          <w:b/>
          <w:szCs w:val="24"/>
        </w:rPr>
        <w:t xml:space="preserve">Zu diesem Termin werden hiermit die Eigentümer </w:t>
      </w:r>
      <w:r w:rsidR="001F0F3D">
        <w:rPr>
          <w:rFonts w:ascii="Arial" w:hAnsi="Arial" w:cs="Arial"/>
          <w:b/>
          <w:szCs w:val="24"/>
        </w:rPr>
        <w:t xml:space="preserve">und Pächter </w:t>
      </w:r>
      <w:r w:rsidRPr="00B004B7">
        <w:rPr>
          <w:rFonts w:ascii="Arial" w:hAnsi="Arial" w:cs="Arial"/>
          <w:b/>
          <w:szCs w:val="24"/>
        </w:rPr>
        <w:t>von Grundstücken in dem vorgesehenen Flurbereinigungsgebiet eingeladen.</w:t>
      </w:r>
    </w:p>
    <w:p w:rsidR="00DE2FA4" w:rsidRPr="00B004B7" w:rsidRDefault="00DE2FA4" w:rsidP="00DE2FA4">
      <w:pPr>
        <w:pStyle w:val="Textkrper3"/>
        <w:rPr>
          <w:rFonts w:ascii="Arial" w:hAnsi="Arial" w:cs="Arial"/>
          <w:b/>
          <w:szCs w:val="24"/>
        </w:rPr>
      </w:pPr>
    </w:p>
    <w:p w:rsidR="00F34FFF" w:rsidRPr="00F34FFF" w:rsidRDefault="00F34FFF" w:rsidP="00F34FFF">
      <w:pPr>
        <w:rPr>
          <w:rFonts w:ascii="Arial" w:hAnsi="Arial" w:cs="Arial"/>
          <w:b/>
          <w:bCs/>
          <w:szCs w:val="24"/>
        </w:rPr>
      </w:pPr>
      <w:r w:rsidRPr="00F34FFF">
        <w:rPr>
          <w:rFonts w:ascii="Arial" w:hAnsi="Arial" w:cs="Arial"/>
          <w:szCs w:val="24"/>
        </w:rPr>
        <w:t>Je eine Gebietskarte, aus der die Begrenzung des vorgesehenen Flurbereinigungsg</w:t>
      </w:r>
      <w:r w:rsidRPr="00F34FFF">
        <w:rPr>
          <w:rFonts w:ascii="Arial" w:hAnsi="Arial" w:cs="Arial"/>
          <w:szCs w:val="24"/>
        </w:rPr>
        <w:t>e</w:t>
      </w:r>
      <w:r w:rsidRPr="00F34FFF">
        <w:rPr>
          <w:rFonts w:ascii="Arial" w:hAnsi="Arial" w:cs="Arial"/>
          <w:szCs w:val="24"/>
        </w:rPr>
        <w:t xml:space="preserve">biets ersichtlich ist, liegt vom </w:t>
      </w:r>
      <w:r w:rsidR="00011FD1">
        <w:rPr>
          <w:rFonts w:ascii="Arial" w:hAnsi="Arial" w:cs="Arial"/>
          <w:szCs w:val="24"/>
        </w:rPr>
        <w:t>29.09.2014</w:t>
      </w:r>
      <w:r w:rsidRPr="00F34FFF">
        <w:rPr>
          <w:rFonts w:ascii="Arial" w:hAnsi="Arial" w:cs="Arial"/>
          <w:szCs w:val="24"/>
        </w:rPr>
        <w:t xml:space="preserve"> bis zum </w:t>
      </w:r>
      <w:r w:rsidR="00011FD1">
        <w:rPr>
          <w:rFonts w:ascii="Arial" w:hAnsi="Arial" w:cs="Arial"/>
          <w:szCs w:val="24"/>
        </w:rPr>
        <w:t>14</w:t>
      </w:r>
      <w:r w:rsidRPr="00F34FFF">
        <w:rPr>
          <w:rFonts w:ascii="Arial" w:hAnsi="Arial" w:cs="Arial"/>
          <w:szCs w:val="24"/>
        </w:rPr>
        <w:t>.</w:t>
      </w:r>
      <w:r w:rsidR="00011FD1">
        <w:rPr>
          <w:rFonts w:ascii="Arial" w:hAnsi="Arial" w:cs="Arial"/>
          <w:szCs w:val="24"/>
        </w:rPr>
        <w:t>10</w:t>
      </w:r>
      <w:r w:rsidRPr="00F34FFF">
        <w:rPr>
          <w:rFonts w:ascii="Arial" w:hAnsi="Arial" w:cs="Arial"/>
          <w:szCs w:val="24"/>
        </w:rPr>
        <w:t>.</w:t>
      </w:r>
      <w:r w:rsidR="00011FD1">
        <w:rPr>
          <w:rFonts w:ascii="Arial" w:hAnsi="Arial" w:cs="Arial"/>
          <w:szCs w:val="24"/>
        </w:rPr>
        <w:t>2014</w:t>
      </w:r>
      <w:r w:rsidRPr="00F34FFF">
        <w:rPr>
          <w:rFonts w:ascii="Arial" w:hAnsi="Arial" w:cs="Arial"/>
          <w:szCs w:val="24"/>
        </w:rPr>
        <w:t xml:space="preserve"> zur Einsichtnahme wä</w:t>
      </w:r>
      <w:r w:rsidRPr="00F34FFF">
        <w:rPr>
          <w:rFonts w:ascii="Arial" w:hAnsi="Arial" w:cs="Arial"/>
          <w:szCs w:val="24"/>
        </w:rPr>
        <w:t>h</w:t>
      </w:r>
      <w:r w:rsidRPr="00F34FFF">
        <w:rPr>
          <w:rFonts w:ascii="Arial" w:hAnsi="Arial" w:cs="Arial"/>
          <w:szCs w:val="24"/>
        </w:rPr>
        <w:t>rend der Dienstzeiten aus</w:t>
      </w:r>
      <w:r w:rsidR="003628B9">
        <w:rPr>
          <w:rFonts w:ascii="Arial" w:hAnsi="Arial" w:cs="Arial"/>
          <w:szCs w:val="24"/>
        </w:rPr>
        <w:t>:</w:t>
      </w:r>
    </w:p>
    <w:p w:rsidR="00F34FFF" w:rsidRPr="00F34FFF" w:rsidRDefault="00F34FFF" w:rsidP="00F34FFF">
      <w:pPr>
        <w:numPr>
          <w:ilvl w:val="0"/>
          <w:numId w:val="6"/>
        </w:numPr>
        <w:rPr>
          <w:rFonts w:ascii="Arial" w:hAnsi="Arial" w:cs="Arial"/>
          <w:b/>
          <w:bCs/>
          <w:szCs w:val="24"/>
        </w:rPr>
      </w:pPr>
      <w:r w:rsidRPr="00F34FFF">
        <w:rPr>
          <w:rFonts w:ascii="Arial" w:hAnsi="Arial" w:cs="Arial"/>
          <w:szCs w:val="24"/>
        </w:rPr>
        <w:t>bei der Bezirksregierung Köln, Dienstgebäude Blumenthalstr. 33</w:t>
      </w:r>
      <w:r w:rsidRPr="00F34FFF">
        <w:rPr>
          <w:rFonts w:ascii="Arial" w:hAnsi="Arial" w:cs="Arial"/>
          <w:bCs/>
          <w:szCs w:val="24"/>
        </w:rPr>
        <w:t xml:space="preserve">, 50670 Köln, Zimmer </w:t>
      </w:r>
      <w:r w:rsidR="00C75D2A">
        <w:rPr>
          <w:rFonts w:ascii="Arial" w:hAnsi="Arial" w:cs="Arial"/>
          <w:bCs/>
          <w:szCs w:val="24"/>
        </w:rPr>
        <w:t>259</w:t>
      </w:r>
      <w:r w:rsidR="003628B9">
        <w:rPr>
          <w:rFonts w:ascii="Arial" w:hAnsi="Arial" w:cs="Arial"/>
          <w:bCs/>
          <w:szCs w:val="24"/>
        </w:rPr>
        <w:t>,</w:t>
      </w:r>
    </w:p>
    <w:p w:rsidR="00115728" w:rsidRPr="00115728" w:rsidRDefault="00115728" w:rsidP="00F34FFF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115728">
        <w:rPr>
          <w:rFonts w:ascii="Arial" w:hAnsi="Arial" w:cs="Arial"/>
          <w:szCs w:val="24"/>
        </w:rPr>
        <w:t xml:space="preserve">bei der </w:t>
      </w:r>
      <w:r w:rsidRPr="00115728">
        <w:rPr>
          <w:rFonts w:ascii="Arial" w:hAnsi="Arial" w:cs="Arial"/>
          <w:bCs/>
          <w:szCs w:val="24"/>
        </w:rPr>
        <w:t>Stadtverwaltung Düren, Amt für Stadtentwicklung, Abteilung Planung, Am Ellernbusch 18-20, 52355 Düren, 3. Obergeschoss, Zimmer 3017</w:t>
      </w:r>
      <w:r w:rsidR="003628B9">
        <w:rPr>
          <w:rFonts w:ascii="Arial" w:hAnsi="Arial" w:cs="Arial"/>
          <w:bCs/>
          <w:szCs w:val="24"/>
        </w:rPr>
        <w:t>,</w:t>
      </w:r>
    </w:p>
    <w:p w:rsidR="00F34FFF" w:rsidRPr="00115728" w:rsidRDefault="00F34FFF" w:rsidP="00F34FFF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F34FFF">
        <w:rPr>
          <w:rFonts w:ascii="Arial" w:hAnsi="Arial" w:cs="Arial"/>
          <w:szCs w:val="24"/>
        </w:rPr>
        <w:t xml:space="preserve">bei der Gemeindeverwaltung Niederzier, </w:t>
      </w:r>
      <w:r w:rsidR="00CB646E" w:rsidRPr="00CB646E">
        <w:rPr>
          <w:rFonts w:ascii="Arial" w:hAnsi="Arial" w:cs="Arial"/>
          <w:szCs w:val="24"/>
        </w:rPr>
        <w:t>Rathausstraße 8</w:t>
      </w:r>
      <w:r w:rsidR="00CB646E">
        <w:rPr>
          <w:rFonts w:ascii="Arial" w:hAnsi="Arial" w:cs="Arial"/>
          <w:szCs w:val="24"/>
        </w:rPr>
        <w:t xml:space="preserve">, </w:t>
      </w:r>
      <w:r w:rsidR="00CB646E" w:rsidRPr="00CB646E">
        <w:rPr>
          <w:rFonts w:ascii="Arial" w:hAnsi="Arial" w:cs="Arial"/>
          <w:szCs w:val="24"/>
        </w:rPr>
        <w:t>52382 Niederzier</w:t>
      </w:r>
      <w:r w:rsidRPr="00F34FFF">
        <w:rPr>
          <w:rFonts w:ascii="Arial" w:hAnsi="Arial" w:cs="Arial"/>
          <w:szCs w:val="24"/>
        </w:rPr>
        <w:t xml:space="preserve">, Zimmer </w:t>
      </w:r>
      <w:r w:rsidR="00752F5A">
        <w:rPr>
          <w:rFonts w:ascii="Arial" w:hAnsi="Arial" w:cs="Arial"/>
          <w:szCs w:val="24"/>
        </w:rPr>
        <w:t>7</w:t>
      </w:r>
      <w:r w:rsidR="003628B9">
        <w:rPr>
          <w:rFonts w:ascii="Arial" w:hAnsi="Arial" w:cs="Arial"/>
          <w:szCs w:val="24"/>
        </w:rPr>
        <w:t>,</w:t>
      </w:r>
    </w:p>
    <w:p w:rsidR="00115728" w:rsidRPr="00F34FFF" w:rsidRDefault="00115728" w:rsidP="00F34FFF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115728">
        <w:rPr>
          <w:rFonts w:ascii="Arial" w:hAnsi="Arial" w:cs="Arial"/>
          <w:szCs w:val="24"/>
        </w:rPr>
        <w:t>bei der Gemeindeverwaltung Langerwehe</w:t>
      </w:r>
      <w:r w:rsidR="00117B65">
        <w:rPr>
          <w:rFonts w:ascii="Arial" w:hAnsi="Arial" w:cs="Arial"/>
          <w:szCs w:val="24"/>
        </w:rPr>
        <w:t xml:space="preserve">, </w:t>
      </w:r>
      <w:r w:rsidR="00117B65" w:rsidRPr="00117B65">
        <w:rPr>
          <w:rFonts w:ascii="Arial" w:hAnsi="Arial" w:cs="Arial"/>
          <w:szCs w:val="24"/>
        </w:rPr>
        <w:t>Schönthaler Straße 4</w:t>
      </w:r>
      <w:r w:rsidR="00117B65">
        <w:rPr>
          <w:rFonts w:ascii="Arial" w:hAnsi="Arial" w:cs="Arial"/>
          <w:szCs w:val="24"/>
        </w:rPr>
        <w:t xml:space="preserve">, </w:t>
      </w:r>
      <w:r w:rsidR="00117B65" w:rsidRPr="00117B65">
        <w:rPr>
          <w:rFonts w:ascii="Arial" w:hAnsi="Arial" w:cs="Arial"/>
          <w:szCs w:val="24"/>
        </w:rPr>
        <w:t>52379 La</w:t>
      </w:r>
      <w:r w:rsidR="00117B65" w:rsidRPr="00117B65">
        <w:rPr>
          <w:rFonts w:ascii="Arial" w:hAnsi="Arial" w:cs="Arial"/>
          <w:szCs w:val="24"/>
        </w:rPr>
        <w:t>n</w:t>
      </w:r>
      <w:r w:rsidR="00117B65" w:rsidRPr="00117B65">
        <w:rPr>
          <w:rFonts w:ascii="Arial" w:hAnsi="Arial" w:cs="Arial"/>
          <w:szCs w:val="24"/>
        </w:rPr>
        <w:t>gerwehe</w:t>
      </w:r>
      <w:r w:rsidR="00117B65">
        <w:rPr>
          <w:rFonts w:ascii="Arial" w:hAnsi="Arial" w:cs="Arial"/>
          <w:szCs w:val="24"/>
        </w:rPr>
        <w:t xml:space="preserve">, Zimmer </w:t>
      </w:r>
      <w:r w:rsidR="00B00B8B">
        <w:rPr>
          <w:rFonts w:ascii="Arial" w:hAnsi="Arial" w:cs="Arial"/>
          <w:szCs w:val="24"/>
        </w:rPr>
        <w:t>245</w:t>
      </w:r>
      <w:r w:rsidR="003628B9">
        <w:rPr>
          <w:rFonts w:ascii="Arial" w:hAnsi="Arial" w:cs="Arial"/>
          <w:szCs w:val="24"/>
        </w:rPr>
        <w:t>.</w:t>
      </w:r>
    </w:p>
    <w:p w:rsidR="00F34FFF" w:rsidRPr="00115728" w:rsidRDefault="00F34FFF">
      <w:pPr>
        <w:rPr>
          <w:rFonts w:ascii="Arial" w:hAnsi="Arial" w:cs="Arial"/>
          <w:szCs w:val="24"/>
        </w:rPr>
      </w:pPr>
    </w:p>
    <w:p w:rsidR="00EF12B0" w:rsidRPr="00B004B7" w:rsidRDefault="00D81A60">
      <w:pPr>
        <w:rPr>
          <w:rFonts w:ascii="Arial" w:hAnsi="Arial" w:cs="Arial"/>
          <w:szCs w:val="24"/>
        </w:rPr>
      </w:pPr>
      <w:r w:rsidRPr="00B004B7">
        <w:rPr>
          <w:rFonts w:ascii="Arial" w:hAnsi="Arial" w:cs="Arial"/>
          <w:szCs w:val="24"/>
        </w:rPr>
        <w:tab/>
      </w:r>
      <w:r w:rsidR="00CE478F" w:rsidRPr="00B004B7">
        <w:rPr>
          <w:rFonts w:ascii="Arial" w:hAnsi="Arial" w:cs="Arial"/>
          <w:szCs w:val="24"/>
        </w:rPr>
        <w:tab/>
      </w:r>
      <w:r w:rsidR="00EF12B0" w:rsidRPr="00B004B7">
        <w:rPr>
          <w:rFonts w:ascii="Arial" w:hAnsi="Arial" w:cs="Arial"/>
          <w:szCs w:val="24"/>
        </w:rPr>
        <w:t>Im Auftrag</w:t>
      </w:r>
    </w:p>
    <w:p w:rsidR="00EF12B0" w:rsidRPr="00B004B7" w:rsidRDefault="00D81A60">
      <w:pPr>
        <w:rPr>
          <w:rFonts w:ascii="Arial" w:hAnsi="Arial" w:cs="Arial"/>
          <w:szCs w:val="24"/>
        </w:rPr>
      </w:pPr>
      <w:r w:rsidRPr="00B004B7">
        <w:rPr>
          <w:rFonts w:ascii="Arial" w:hAnsi="Arial" w:cs="Arial"/>
          <w:szCs w:val="24"/>
        </w:rPr>
        <w:tab/>
      </w:r>
      <w:r w:rsidR="00CE478F" w:rsidRPr="00B004B7">
        <w:rPr>
          <w:rFonts w:ascii="Arial" w:hAnsi="Arial" w:cs="Arial"/>
          <w:szCs w:val="24"/>
        </w:rPr>
        <w:tab/>
      </w:r>
      <w:r w:rsidR="00D94F53">
        <w:rPr>
          <w:rFonts w:ascii="Arial" w:hAnsi="Arial" w:cs="Arial"/>
          <w:szCs w:val="24"/>
        </w:rPr>
        <w:t xml:space="preserve">gez. </w:t>
      </w:r>
      <w:r w:rsidR="00CE478F" w:rsidRPr="00B004B7">
        <w:rPr>
          <w:rFonts w:ascii="Arial" w:hAnsi="Arial" w:cs="Arial"/>
          <w:szCs w:val="24"/>
        </w:rPr>
        <w:t>Fehres</w:t>
      </w:r>
    </w:p>
    <w:p w:rsidR="00EF12B0" w:rsidRPr="00B004B7" w:rsidRDefault="00D81A60">
      <w:pPr>
        <w:rPr>
          <w:rFonts w:ascii="Arial" w:hAnsi="Arial" w:cs="Arial"/>
          <w:szCs w:val="24"/>
        </w:rPr>
      </w:pPr>
      <w:r w:rsidRPr="00B004B7">
        <w:rPr>
          <w:rFonts w:ascii="Arial" w:hAnsi="Arial" w:cs="Arial"/>
          <w:szCs w:val="24"/>
        </w:rPr>
        <w:t>Ltd. Regierungsvermessungsdirektor</w:t>
      </w:r>
    </w:p>
    <w:p w:rsidR="00680F85" w:rsidRDefault="00680F85">
      <w:pPr>
        <w:rPr>
          <w:rFonts w:ascii="Arial" w:hAnsi="Arial" w:cs="Arial"/>
          <w:szCs w:val="24"/>
        </w:rPr>
      </w:pPr>
    </w:p>
    <w:p w:rsidR="00554765" w:rsidRPr="00B004B7" w:rsidRDefault="00554765">
      <w:pPr>
        <w:rPr>
          <w:rFonts w:ascii="Arial" w:hAnsi="Arial" w:cs="Arial"/>
          <w:szCs w:val="24"/>
        </w:rPr>
      </w:pPr>
    </w:p>
    <w:p w:rsidR="00991171" w:rsidRDefault="00991171" w:rsidP="00991171">
      <w:pPr>
        <w:pStyle w:val="NurText"/>
        <w:rPr>
          <w:rFonts w:cs="Arial"/>
        </w:rPr>
      </w:pPr>
      <w:r>
        <w:rPr>
          <w:rFonts w:cs="Arial"/>
        </w:rPr>
        <w:t>Der Inhalt der o.a. Bekanntmachung wird zusätzlich auf der Internet-Seite</w:t>
      </w:r>
      <w:r>
        <w:rPr>
          <w:rFonts w:cs="Arial"/>
        </w:rPr>
        <w:br/>
        <w:t xml:space="preserve">der Bezirksregierung Köln </w:t>
      </w:r>
    </w:p>
    <w:p w:rsidR="00991171" w:rsidRDefault="00991171" w:rsidP="00991171">
      <w:pPr>
        <w:pStyle w:val="NurText"/>
      </w:pPr>
    </w:p>
    <w:p w:rsidR="008956CB" w:rsidRPr="008956CB" w:rsidRDefault="003403E6" w:rsidP="00991171">
      <w:pPr>
        <w:pStyle w:val="NurText"/>
        <w:rPr>
          <w:color w:val="0000FF"/>
          <w:u w:val="single"/>
        </w:rPr>
      </w:pPr>
      <w:hyperlink r:id="rId8" w:history="1">
        <w:r w:rsidR="008956CB" w:rsidRPr="008956CB">
          <w:rPr>
            <w:rStyle w:val="Hyperlink"/>
          </w:rPr>
          <w:t>http://www.bezreg-koeln.nrw.de/brk_internet</w:t>
        </w:r>
      </w:hyperlink>
      <w:r w:rsidR="008956CB" w:rsidRPr="008956CB">
        <w:rPr>
          <w:color w:val="0000FF"/>
        </w:rPr>
        <w:t xml:space="preserve"> </w:t>
      </w:r>
      <w:r w:rsidR="008956CB" w:rsidRPr="008956CB">
        <w:rPr>
          <w:color w:val="0000FF"/>
          <w:u w:val="single"/>
        </w:rPr>
        <w:t>/verfahren/33_flurbereinigungsverfahren/merken/bekanntmachung/index.html</w:t>
      </w:r>
    </w:p>
    <w:p w:rsidR="008956CB" w:rsidRDefault="008956CB" w:rsidP="00991171">
      <w:pPr>
        <w:pStyle w:val="NurText"/>
      </w:pPr>
    </w:p>
    <w:p w:rsidR="00991171" w:rsidRDefault="00991171" w:rsidP="00991171">
      <w:pPr>
        <w:pStyle w:val="NurText"/>
        <w:jc w:val="both"/>
      </w:pPr>
      <w:r>
        <w:t>veröffentlicht.</w:t>
      </w:r>
    </w:p>
    <w:p w:rsidR="00C16004" w:rsidRPr="00B004B7" w:rsidRDefault="00C16004">
      <w:pPr>
        <w:rPr>
          <w:rFonts w:ascii="Arial" w:hAnsi="Arial" w:cs="Arial"/>
          <w:szCs w:val="24"/>
        </w:rPr>
      </w:pPr>
    </w:p>
    <w:sectPr w:rsidR="00C16004" w:rsidRPr="00B004B7">
      <w:footerReference w:type="default" r:id="rId9"/>
      <w:pgSz w:w="11907" w:h="16840" w:code="9"/>
      <w:pgMar w:top="737" w:right="1134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E6" w:rsidRDefault="003403E6">
      <w:r>
        <w:separator/>
      </w:r>
    </w:p>
  </w:endnote>
  <w:endnote w:type="continuationSeparator" w:id="0">
    <w:p w:rsidR="003403E6" w:rsidRDefault="0034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87" w:rsidRDefault="000F2D87">
    <w:pPr>
      <w:pStyle w:val="Fuzeile"/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B109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B1093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E6" w:rsidRDefault="003403E6">
      <w:r>
        <w:separator/>
      </w:r>
    </w:p>
  </w:footnote>
  <w:footnote w:type="continuationSeparator" w:id="0">
    <w:p w:rsidR="003403E6" w:rsidRDefault="00340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21"/>
    <w:multiLevelType w:val="hybridMultilevel"/>
    <w:tmpl w:val="53F653F6"/>
    <w:lvl w:ilvl="0" w:tplc="83061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26AC3"/>
    <w:multiLevelType w:val="hybridMultilevel"/>
    <w:tmpl w:val="99A6F292"/>
    <w:lvl w:ilvl="0" w:tplc="7E389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80112"/>
    <w:multiLevelType w:val="hybridMultilevel"/>
    <w:tmpl w:val="87CE6782"/>
    <w:lvl w:ilvl="0" w:tplc="7E389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659A0"/>
    <w:multiLevelType w:val="hybridMultilevel"/>
    <w:tmpl w:val="0F14F8E8"/>
    <w:lvl w:ilvl="0" w:tplc="89FE5E1E">
      <w:start w:val="2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7ADC174F"/>
    <w:multiLevelType w:val="hybridMultilevel"/>
    <w:tmpl w:val="BAF24A2E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F4553E9"/>
    <w:multiLevelType w:val="hybridMultilevel"/>
    <w:tmpl w:val="154681D8"/>
    <w:lvl w:ilvl="0" w:tplc="295070A6">
      <w:start w:val="2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C67"/>
    <w:rsid w:val="00011FD1"/>
    <w:rsid w:val="00035B7C"/>
    <w:rsid w:val="0007637C"/>
    <w:rsid w:val="00082BD8"/>
    <w:rsid w:val="000A67CB"/>
    <w:rsid w:val="000B379C"/>
    <w:rsid w:val="000F2D87"/>
    <w:rsid w:val="00103E47"/>
    <w:rsid w:val="001144ED"/>
    <w:rsid w:val="00115728"/>
    <w:rsid w:val="00117B65"/>
    <w:rsid w:val="00117D3B"/>
    <w:rsid w:val="00140D6D"/>
    <w:rsid w:val="00150E5B"/>
    <w:rsid w:val="00182175"/>
    <w:rsid w:val="001A4BAC"/>
    <w:rsid w:val="001B221F"/>
    <w:rsid w:val="001E1E51"/>
    <w:rsid w:val="001E3C67"/>
    <w:rsid w:val="001E4995"/>
    <w:rsid w:val="001F0F3D"/>
    <w:rsid w:val="00207DE3"/>
    <w:rsid w:val="00213DFD"/>
    <w:rsid w:val="002170FB"/>
    <w:rsid w:val="002438AF"/>
    <w:rsid w:val="00252E1B"/>
    <w:rsid w:val="00280CE5"/>
    <w:rsid w:val="002B357C"/>
    <w:rsid w:val="002C5F4B"/>
    <w:rsid w:val="003363E2"/>
    <w:rsid w:val="003402F1"/>
    <w:rsid w:val="003403E6"/>
    <w:rsid w:val="00354C49"/>
    <w:rsid w:val="00354E05"/>
    <w:rsid w:val="003628B9"/>
    <w:rsid w:val="0037376E"/>
    <w:rsid w:val="0038751B"/>
    <w:rsid w:val="003935A7"/>
    <w:rsid w:val="003A4E35"/>
    <w:rsid w:val="003C789A"/>
    <w:rsid w:val="00400EC1"/>
    <w:rsid w:val="004571F6"/>
    <w:rsid w:val="00466F20"/>
    <w:rsid w:val="00480507"/>
    <w:rsid w:val="004809BD"/>
    <w:rsid w:val="00483EC6"/>
    <w:rsid w:val="00492794"/>
    <w:rsid w:val="004D5649"/>
    <w:rsid w:val="004E04FA"/>
    <w:rsid w:val="004F04AA"/>
    <w:rsid w:val="00554765"/>
    <w:rsid w:val="00586B8F"/>
    <w:rsid w:val="00594220"/>
    <w:rsid w:val="005957B8"/>
    <w:rsid w:val="005A0C5A"/>
    <w:rsid w:val="005A21DC"/>
    <w:rsid w:val="005F1572"/>
    <w:rsid w:val="00616397"/>
    <w:rsid w:val="00680F85"/>
    <w:rsid w:val="006A3526"/>
    <w:rsid w:val="006A715C"/>
    <w:rsid w:val="006A78E5"/>
    <w:rsid w:val="006E45AE"/>
    <w:rsid w:val="00707E15"/>
    <w:rsid w:val="00752F5A"/>
    <w:rsid w:val="00755476"/>
    <w:rsid w:val="00774003"/>
    <w:rsid w:val="00790730"/>
    <w:rsid w:val="007C2EBA"/>
    <w:rsid w:val="007F56FA"/>
    <w:rsid w:val="00805E54"/>
    <w:rsid w:val="0085197C"/>
    <w:rsid w:val="0085438E"/>
    <w:rsid w:val="008956CB"/>
    <w:rsid w:val="008E0418"/>
    <w:rsid w:val="008E6F7B"/>
    <w:rsid w:val="00900E3B"/>
    <w:rsid w:val="00931CF0"/>
    <w:rsid w:val="009811EB"/>
    <w:rsid w:val="00986850"/>
    <w:rsid w:val="00991171"/>
    <w:rsid w:val="0099799B"/>
    <w:rsid w:val="009E5E07"/>
    <w:rsid w:val="00A3524B"/>
    <w:rsid w:val="00A61DE9"/>
    <w:rsid w:val="00AB1093"/>
    <w:rsid w:val="00AC1C05"/>
    <w:rsid w:val="00B004B7"/>
    <w:rsid w:val="00B00B8B"/>
    <w:rsid w:val="00B23861"/>
    <w:rsid w:val="00B26F99"/>
    <w:rsid w:val="00BC6C42"/>
    <w:rsid w:val="00BE590A"/>
    <w:rsid w:val="00C16004"/>
    <w:rsid w:val="00C42927"/>
    <w:rsid w:val="00C71752"/>
    <w:rsid w:val="00C75D2A"/>
    <w:rsid w:val="00CB646E"/>
    <w:rsid w:val="00CE478F"/>
    <w:rsid w:val="00CF18F8"/>
    <w:rsid w:val="00CF34FB"/>
    <w:rsid w:val="00D057B0"/>
    <w:rsid w:val="00D05B3B"/>
    <w:rsid w:val="00D22057"/>
    <w:rsid w:val="00D32E14"/>
    <w:rsid w:val="00D3300A"/>
    <w:rsid w:val="00D4000B"/>
    <w:rsid w:val="00D404D8"/>
    <w:rsid w:val="00D50C48"/>
    <w:rsid w:val="00D571FE"/>
    <w:rsid w:val="00D81A60"/>
    <w:rsid w:val="00D859C2"/>
    <w:rsid w:val="00D94F53"/>
    <w:rsid w:val="00DE2FA4"/>
    <w:rsid w:val="00E278B5"/>
    <w:rsid w:val="00E93606"/>
    <w:rsid w:val="00EA0E33"/>
    <w:rsid w:val="00EF12B0"/>
    <w:rsid w:val="00F34FFF"/>
    <w:rsid w:val="00F5127B"/>
    <w:rsid w:val="00F63B80"/>
    <w:rsid w:val="00F749DA"/>
    <w:rsid w:val="00FC4347"/>
    <w:rsid w:val="00FE4F83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ind w:right="-143"/>
      <w:outlineLvl w:val="1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2">
    <w:name w:val="Kopfzeile2"/>
    <w:basedOn w:val="Standard"/>
    <w:pPr>
      <w:pBdr>
        <w:bottom w:val="single" w:sz="6" w:space="1" w:color="auto"/>
      </w:pBdr>
      <w:tabs>
        <w:tab w:val="center" w:pos="4252"/>
        <w:tab w:val="right" w:pos="6096"/>
      </w:tabs>
    </w:pPr>
    <w:rPr>
      <w:sz w:val="20"/>
    </w:rPr>
  </w:style>
  <w:style w:type="paragraph" w:customStyle="1" w:styleId="HB1">
    <w:name w:val="H_B1"/>
    <w:basedOn w:val="Standard"/>
    <w:pPr>
      <w:pBdr>
        <w:bottom w:val="single" w:sz="6" w:space="1" w:color="auto"/>
      </w:pBdr>
      <w:tabs>
        <w:tab w:val="right" w:pos="6237"/>
      </w:tabs>
    </w:pPr>
    <w:rPr>
      <w:sz w:val="20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bCs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both"/>
    </w:pPr>
  </w:style>
  <w:style w:type="character" w:styleId="Seitenzahl">
    <w:name w:val="page number"/>
    <w:basedOn w:val="Absatz-Standardschriftart"/>
    <w:rsid w:val="00C42927"/>
  </w:style>
  <w:style w:type="character" w:styleId="Hyperlink">
    <w:name w:val="Hyperlink"/>
    <w:uiPriority w:val="99"/>
    <w:unhideWhenUsed/>
    <w:rsid w:val="0099117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991171"/>
    <w:rPr>
      <w:rFonts w:ascii="Arial" w:eastAsia="Calibri" w:hAnsi="Arial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991171"/>
    <w:rPr>
      <w:rFonts w:ascii="Arial" w:eastAsia="Calibri" w:hAnsi="Arial"/>
      <w:sz w:val="24"/>
      <w:szCs w:val="21"/>
      <w:lang w:eastAsia="en-US"/>
    </w:rPr>
  </w:style>
  <w:style w:type="paragraph" w:styleId="Sprechblasentext">
    <w:name w:val="Balloon Text"/>
    <w:basedOn w:val="Standard"/>
    <w:link w:val="SprechblasentextZchn"/>
    <w:rsid w:val="00AB10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reg-koeln.nrw.de/brk_inter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AB181E9D.dotm</Template>
  <TotalTime>0</TotalTime>
  <Pages>1</Pages>
  <Words>552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Bekanntmachung</vt:lpstr>
    </vt:vector>
  </TitlesOfParts>
  <Company>LÖBF/LAfAO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Bekanntmachung</dc:title>
  <dc:subject>Flurb Lechenich</dc:subject>
  <dc:creator>IJansen</dc:creator>
  <cp:lastModifiedBy>Nücken, Marita</cp:lastModifiedBy>
  <cp:revision>5</cp:revision>
  <cp:lastPrinted>2014-09-04T08:10:00Z</cp:lastPrinted>
  <dcterms:created xsi:type="dcterms:W3CDTF">2014-09-04T07:36:00Z</dcterms:created>
  <dcterms:modified xsi:type="dcterms:W3CDTF">2014-09-04T08:10:00Z</dcterms:modified>
</cp:coreProperties>
</file>